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6013F" w14:textId="24E181DE" w:rsidR="00343700" w:rsidRPr="00453633" w:rsidRDefault="00AB799F" w:rsidP="00AB799F">
      <w:pPr>
        <w:ind w:left="7020" w:right="-470"/>
        <w:rPr>
          <w:rFonts w:ascii="Source Sans Pro" w:hAnsi="Source Sans Pro"/>
          <w:b/>
          <w:color w:val="92D050"/>
          <w:sz w:val="16"/>
        </w:rPr>
      </w:pPr>
      <w:r w:rsidRPr="002606D4">
        <w:rPr>
          <w:rFonts w:ascii="Source Sans Pro" w:hAnsi="Source Sans Pro"/>
          <w:noProof/>
        </w:rPr>
        <w:drawing>
          <wp:anchor distT="0" distB="0" distL="114300" distR="114300" simplePos="0" relativeHeight="251658240" behindDoc="0" locked="0" layoutInCell="1" allowOverlap="1" wp14:anchorId="14E45C2A" wp14:editId="7627C594">
            <wp:simplePos x="0" y="0"/>
            <wp:positionH relativeFrom="column">
              <wp:posOffset>3054350</wp:posOffset>
            </wp:positionH>
            <wp:positionV relativeFrom="paragraph">
              <wp:posOffset>-635</wp:posOffset>
            </wp:positionV>
            <wp:extent cx="1294130" cy="6191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1" t="9934" r="63568" b="18322"/>
                    <a:stretch/>
                  </pic:blipFill>
                  <pic:spPr bwMode="auto">
                    <a:xfrm>
                      <a:off x="0" y="0"/>
                      <a:ext cx="1294130" cy="6191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B82519" w:rsidRPr="00453633">
        <w:rPr>
          <w:rFonts w:ascii="Source Sans Pro" w:hAnsi="Source Sans Pro"/>
          <w:b/>
          <w:color w:val="92D050"/>
          <w:sz w:val="16"/>
        </w:rPr>
        <w:t>DIGI INTERNATIONAL</w:t>
      </w:r>
    </w:p>
    <w:p w14:paraId="3BFAA4CF" w14:textId="1C63347E" w:rsidR="00B82519" w:rsidRPr="00453633" w:rsidRDefault="00B82519" w:rsidP="00AB799F">
      <w:pPr>
        <w:ind w:left="7020" w:right="-470"/>
        <w:rPr>
          <w:rFonts w:ascii="Source Sans Pro" w:hAnsi="Source Sans Pro"/>
          <w:color w:val="404040" w:themeColor="text1" w:themeTint="BF"/>
          <w:sz w:val="16"/>
        </w:rPr>
      </w:pPr>
      <w:r w:rsidRPr="00453633">
        <w:rPr>
          <w:rFonts w:ascii="Source Sans Pro" w:hAnsi="Source Sans Pro"/>
          <w:color w:val="404040" w:themeColor="text1" w:themeTint="BF"/>
          <w:sz w:val="16"/>
        </w:rPr>
        <w:t>9350 Excelsior Blvd, Suite 700</w:t>
      </w:r>
    </w:p>
    <w:p w14:paraId="358DA7A3" w14:textId="69F3B9A7" w:rsidR="00B82519" w:rsidRPr="00630A6D" w:rsidRDefault="00F174DF" w:rsidP="00AB799F">
      <w:pPr>
        <w:ind w:left="7020" w:right="-470"/>
        <w:rPr>
          <w:rFonts w:ascii="Source Sans Pro" w:hAnsi="Source Sans Pro"/>
          <w:color w:val="404040" w:themeColor="text1" w:themeTint="BF"/>
          <w:sz w:val="16"/>
          <w:lang w:val="de-DE"/>
        </w:rPr>
      </w:pPr>
      <w:r>
        <w:rPr>
          <w:rFonts w:ascii="Source Sans Pro" w:hAnsi="Source Sans Pro"/>
          <w:color w:val="404040" w:themeColor="text1" w:themeTint="BF"/>
          <w:sz w:val="16"/>
          <w:lang w:val="de-DE"/>
        </w:rPr>
        <w:t>Hopkins, MN 55343</w:t>
      </w:r>
      <w:r w:rsidR="00B82519" w:rsidRPr="00630A6D">
        <w:rPr>
          <w:rFonts w:ascii="Source Sans Pro" w:hAnsi="Source Sans Pro"/>
          <w:color w:val="404040" w:themeColor="text1" w:themeTint="BF"/>
          <w:sz w:val="16"/>
          <w:lang w:val="de-DE"/>
        </w:rPr>
        <w:t>, USA</w:t>
      </w:r>
    </w:p>
    <w:p w14:paraId="7AF06954" w14:textId="4EAEA835" w:rsidR="00B82519" w:rsidRPr="00630A6D" w:rsidRDefault="00453633" w:rsidP="00AB799F">
      <w:pPr>
        <w:ind w:left="7020" w:right="-470"/>
        <w:rPr>
          <w:rFonts w:ascii="Source Sans Pro" w:hAnsi="Source Sans Pro"/>
          <w:color w:val="404040" w:themeColor="text1" w:themeTint="BF"/>
          <w:sz w:val="16"/>
          <w:lang w:val="de-DE"/>
        </w:rPr>
      </w:pPr>
      <w:r w:rsidRPr="00630A6D">
        <w:rPr>
          <w:rFonts w:ascii="Source Sans Pro" w:hAnsi="Source Sans Pro"/>
          <w:color w:val="404040" w:themeColor="text1" w:themeTint="BF"/>
          <w:sz w:val="16"/>
          <w:lang w:val="de-DE"/>
        </w:rPr>
        <w:t xml:space="preserve">+1 (952) 912-3444 </w:t>
      </w:r>
      <w:r w:rsidRPr="00630A6D">
        <w:rPr>
          <w:rFonts w:ascii="Source Sans Pro" w:hAnsi="Source Sans Pro"/>
          <w:color w:val="92D050"/>
          <w:sz w:val="16"/>
          <w:lang w:val="de-DE"/>
        </w:rPr>
        <w:t>|</w:t>
      </w:r>
      <w:r w:rsidRPr="00630A6D">
        <w:rPr>
          <w:rFonts w:ascii="Source Sans Pro" w:hAnsi="Source Sans Pro"/>
          <w:color w:val="404040" w:themeColor="text1" w:themeTint="BF"/>
          <w:sz w:val="16"/>
          <w:lang w:val="de-DE"/>
        </w:rPr>
        <w:t xml:space="preserve"> +1 (877) 912-3444</w:t>
      </w:r>
    </w:p>
    <w:p w14:paraId="1D77D14C" w14:textId="193E8EF2" w:rsidR="00453633" w:rsidRPr="00630A6D" w:rsidRDefault="00F32636" w:rsidP="00AB799F">
      <w:pPr>
        <w:ind w:left="7020" w:right="-470"/>
        <w:rPr>
          <w:rFonts w:ascii="Source Sans Pro" w:hAnsi="Source Sans Pro"/>
          <w:sz w:val="16"/>
          <w:lang w:val="de-DE"/>
        </w:rPr>
      </w:pPr>
      <w:hyperlink r:id="rId8" w:history="1">
        <w:r w:rsidR="00AB799F" w:rsidRPr="00630A6D">
          <w:rPr>
            <w:rStyle w:val="Hyperlink"/>
            <w:rFonts w:ascii="Source Sans Pro" w:hAnsi="Source Sans Pro"/>
            <w:sz w:val="16"/>
            <w:lang w:val="de-DE"/>
          </w:rPr>
          <w:t>www.digi.com</w:t>
        </w:r>
      </w:hyperlink>
    </w:p>
    <w:p w14:paraId="4AC69B5B" w14:textId="77777777" w:rsidR="00343700" w:rsidRPr="00630A6D" w:rsidRDefault="00343700" w:rsidP="00867A55">
      <w:pPr>
        <w:ind w:right="-470"/>
        <w:jc w:val="right"/>
        <w:rPr>
          <w:rFonts w:ascii="Source Sans Pro" w:hAnsi="Source Sans Pro"/>
          <w:lang w:val="de-DE"/>
        </w:rPr>
      </w:pPr>
    </w:p>
    <w:p w14:paraId="39205334" w14:textId="503FCD36" w:rsidR="00B86775" w:rsidRPr="00630A6D" w:rsidRDefault="00B86775" w:rsidP="00867A55">
      <w:pPr>
        <w:ind w:right="-470"/>
        <w:jc w:val="right"/>
        <w:rPr>
          <w:rFonts w:ascii="Source Sans Pro" w:hAnsi="Source Sans Pro"/>
          <w:lang w:val="de-DE"/>
        </w:rPr>
      </w:pPr>
    </w:p>
    <w:p w14:paraId="26553A5C" w14:textId="77777777" w:rsidR="00B86775" w:rsidRPr="00630A6D" w:rsidRDefault="00B86775" w:rsidP="00710DD2">
      <w:pPr>
        <w:pStyle w:val="Heading1"/>
        <w:rPr>
          <w:lang w:val="de-DE"/>
        </w:rPr>
      </w:pPr>
    </w:p>
    <w:p w14:paraId="07DA98EB" w14:textId="4821CF94" w:rsidR="00B169E0" w:rsidRPr="002606D4" w:rsidRDefault="00194883" w:rsidP="00710DD2">
      <w:pPr>
        <w:pStyle w:val="Heading1"/>
      </w:pPr>
      <w:r>
        <w:t>Firmware</w:t>
      </w:r>
      <w:r w:rsidR="003A73E3">
        <w:t xml:space="preserve"> </w:t>
      </w:r>
      <w:r w:rsidR="00641753" w:rsidRPr="00710DD2">
        <w:t>Release</w:t>
      </w:r>
      <w:r w:rsidR="00641753" w:rsidRPr="002606D4">
        <w:t xml:space="preserve"> Notes</w:t>
      </w:r>
    </w:p>
    <w:p w14:paraId="426C2FCC" w14:textId="77777777" w:rsidR="009F0395" w:rsidRDefault="009F0395" w:rsidP="00710DD2">
      <w:pPr>
        <w:pStyle w:val="Heading1"/>
      </w:pPr>
      <w:r w:rsidRPr="009F0395">
        <w:t>Digi Connect ES SB 4/8</w:t>
      </w:r>
    </w:p>
    <w:p w14:paraId="07DA98EE" w14:textId="0CCE501B" w:rsidR="00B169E0" w:rsidRPr="004C212F" w:rsidRDefault="00641753" w:rsidP="00710DD2">
      <w:pPr>
        <w:pStyle w:val="Heading1"/>
      </w:pPr>
      <w:r w:rsidRPr="00194883">
        <w:t xml:space="preserve">Version </w:t>
      </w:r>
      <w:r w:rsidR="009F0395">
        <w:t>2.22.1</w:t>
      </w:r>
      <w:r w:rsidR="00986BDC">
        <w:t>.1</w:t>
      </w:r>
      <w:r w:rsidR="007957EA" w:rsidRPr="00194883">
        <w:t xml:space="preserve"> (</w:t>
      </w:r>
      <w:r w:rsidR="00986BDC">
        <w:t>March 26, 2020</w:t>
      </w:r>
      <w:r w:rsidR="007957EA" w:rsidRPr="00194883">
        <w:t>)</w:t>
      </w:r>
    </w:p>
    <w:p w14:paraId="07DA98EF" w14:textId="77777777" w:rsidR="00B169E0" w:rsidRPr="00BC345F" w:rsidRDefault="00641753" w:rsidP="00710DD2">
      <w:pPr>
        <w:pStyle w:val="Heading2"/>
      </w:pPr>
      <w:r w:rsidRPr="00710DD2">
        <w:t>INTRODUCTION</w:t>
      </w:r>
    </w:p>
    <w:p w14:paraId="4510186F" w14:textId="77777777" w:rsidR="009F0395" w:rsidRDefault="009F0395" w:rsidP="009F0395">
      <w:pPr>
        <w:pStyle w:val="BodyText"/>
      </w:pPr>
      <w:r>
        <w:t>This is a production release of firmware for the Digi Connect ES SB 4 and Digi Connect ES SB 8.</w:t>
      </w:r>
    </w:p>
    <w:p w14:paraId="15863584" w14:textId="77777777" w:rsidR="009F0395" w:rsidRDefault="009F0395" w:rsidP="009F0395">
      <w:pPr>
        <w:pStyle w:val="BodyText"/>
      </w:pPr>
    </w:p>
    <w:p w14:paraId="2C02F4C9" w14:textId="613770B7" w:rsidR="002E4E1B" w:rsidRDefault="009F0395" w:rsidP="009F0395">
      <w:pPr>
        <w:pStyle w:val="BodyText"/>
      </w:pPr>
      <w:r>
        <w:t xml:space="preserve">Connect ES SB is an improved version of the Connect ES product that adds performance and reliably improvements plus an Ethernet Uplink option that provides routing and NAT capabilities for Ethernet devices. Connect ES SB has a real time clock and a new logging facility, plus new network features such as DNS proxy, DHCP server, and packet forwarding.  The optional uplink provides a separate Ethernet interface for connecting this device to the network infrastructure, while providing 4 Ethernet ports for local Ethernet devices.  NAT and packet forwarding allow the local devices to have a presence on the network while simplifying administration of the local devices. </w:t>
      </w:r>
    </w:p>
    <w:p w14:paraId="07DA98F3" w14:textId="2F36C236" w:rsidR="00B169E0" w:rsidRPr="002606D4" w:rsidRDefault="00641753" w:rsidP="00710DD2">
      <w:pPr>
        <w:pStyle w:val="Heading2"/>
      </w:pPr>
      <w:r w:rsidRPr="002606D4">
        <w:t>SUPPORTED PRODUCTS</w:t>
      </w:r>
    </w:p>
    <w:p w14:paraId="6B8CFDB8" w14:textId="19C4215F" w:rsidR="009F0395" w:rsidRDefault="009F0395" w:rsidP="009F0395">
      <w:pPr>
        <w:pStyle w:val="ListParagraph"/>
        <w:numPr>
          <w:ilvl w:val="0"/>
          <w:numId w:val="18"/>
        </w:numPr>
      </w:pPr>
      <w:r>
        <w:t>Digi Connect ES 4 SB</w:t>
      </w:r>
    </w:p>
    <w:p w14:paraId="67D68A1D" w14:textId="58B7FA60" w:rsidR="009F0395" w:rsidRDefault="00986BDC" w:rsidP="009F0395">
      <w:pPr>
        <w:pStyle w:val="ListParagraph"/>
        <w:numPr>
          <w:ilvl w:val="0"/>
          <w:numId w:val="18"/>
        </w:numPr>
      </w:pPr>
      <w:r>
        <w:t>Digi Connect ES</w:t>
      </w:r>
      <w:r w:rsidR="009F0395" w:rsidRPr="009F0395">
        <w:t xml:space="preserve"> 8 SB </w:t>
      </w:r>
    </w:p>
    <w:p w14:paraId="094C6E31" w14:textId="793E1AF2" w:rsidR="009F0395" w:rsidRDefault="009F0395" w:rsidP="009F0395">
      <w:pPr>
        <w:pStyle w:val="ListParagraph"/>
        <w:numPr>
          <w:ilvl w:val="0"/>
          <w:numId w:val="18"/>
        </w:numPr>
      </w:pPr>
      <w:r w:rsidRPr="009F0395">
        <w:t>Digi Connect ES</w:t>
      </w:r>
      <w:r w:rsidR="00986BDC">
        <w:t xml:space="preserve"> </w:t>
      </w:r>
      <w:r>
        <w:t>4 SB SW</w:t>
      </w:r>
    </w:p>
    <w:p w14:paraId="49CE1AE5" w14:textId="1A8DEFD2" w:rsidR="00656D1D" w:rsidRDefault="009F0395" w:rsidP="009F0395">
      <w:pPr>
        <w:pStyle w:val="ListParagraph"/>
        <w:numPr>
          <w:ilvl w:val="0"/>
          <w:numId w:val="18"/>
        </w:numPr>
      </w:pPr>
      <w:r w:rsidRPr="009F0395">
        <w:t>Digi Connect ES 8 SB SW</w:t>
      </w:r>
    </w:p>
    <w:p w14:paraId="07DA9903" w14:textId="77777777" w:rsidR="00B169E0" w:rsidRPr="002606D4" w:rsidRDefault="00641753" w:rsidP="00710DD2">
      <w:pPr>
        <w:pStyle w:val="Heading2"/>
      </w:pPr>
      <w:r w:rsidRPr="00C43FEE">
        <w:t>KNOWN ISSUES</w:t>
      </w:r>
    </w:p>
    <w:p w14:paraId="70C27CF2" w14:textId="77777777" w:rsidR="009F0395" w:rsidRDefault="009F0395" w:rsidP="009F0395">
      <w:r>
        <w:t>To eliminate potential issues with downgrade attempts this firmware will not allow negotiation of a connection with a TLS protocol version prior to 1.2.  Users requiring interoperability with legacy protocol versions should not upgrade to this firmware unless they have this capability in the devices and servers they use it with.</w:t>
      </w:r>
    </w:p>
    <w:p w14:paraId="70404E51" w14:textId="77777777" w:rsidR="009F0395" w:rsidRDefault="009F0395" w:rsidP="009F0395"/>
    <w:p w14:paraId="4EDBE4CC" w14:textId="5572C918" w:rsidR="002E4E1B" w:rsidRDefault="009F0395" w:rsidP="009F0395">
      <w:r>
        <w:t xml:space="preserve">As a result of limiting the TLS protocol, if the customer wishes to use Encrypted </w:t>
      </w:r>
      <w:proofErr w:type="spellStart"/>
      <w:r>
        <w:t>Realport</w:t>
      </w:r>
      <w:proofErr w:type="spellEnd"/>
      <w:r>
        <w:t xml:space="preserve"> they will need to update to a version that supports TLS 1.2. Unencrypted </w:t>
      </w:r>
      <w:proofErr w:type="spellStart"/>
      <w:r>
        <w:t>RealPort</w:t>
      </w:r>
      <w:proofErr w:type="spellEnd"/>
      <w:r>
        <w:t xml:space="preserve"> is not impacted. Digi is in the process of updating the currently supported Encrypted </w:t>
      </w:r>
      <w:proofErr w:type="spellStart"/>
      <w:r>
        <w:t>RealPort</w:t>
      </w:r>
      <w:proofErr w:type="spellEnd"/>
      <w:r>
        <w:t xml:space="preserve"> drivers so this will become possible as those releases occur. Please refer to the </w:t>
      </w:r>
      <w:proofErr w:type="spellStart"/>
      <w:r>
        <w:t>RealPort</w:t>
      </w:r>
      <w:proofErr w:type="spellEnd"/>
      <w:r>
        <w:t xml:space="preserve"> driver page http://www.digi.com/support/realport/ for updates and information.</w:t>
      </w:r>
    </w:p>
    <w:p w14:paraId="2F9973AA" w14:textId="1668B0EF" w:rsidR="00A35F06" w:rsidRDefault="00A35F06" w:rsidP="009F0395"/>
    <w:p w14:paraId="2B7D8A94" w14:textId="77777777" w:rsidR="00A35F06" w:rsidRDefault="00A35F06" w:rsidP="00A35F06"/>
    <w:p w14:paraId="0A3A288F" w14:textId="77777777" w:rsidR="00A35F06" w:rsidRDefault="00A35F06" w:rsidP="00A35F06">
      <w:r>
        <w:t>For the most consistent experience with the user interface, it is suggested that you clear your Internet cache.</w:t>
      </w:r>
    </w:p>
    <w:p w14:paraId="7432B2CA" w14:textId="77777777" w:rsidR="00A35F06" w:rsidRDefault="00A35F06" w:rsidP="00A35F06"/>
    <w:p w14:paraId="5801DC1A" w14:textId="203D4B79" w:rsidR="00A35F06" w:rsidRDefault="00A35F06" w:rsidP="00A35F06">
      <w:r>
        <w:t xml:space="preserve">Microsoft Internet Explorer 6 Service Pack 1 (SP1) has a known problem where it displays the error </w:t>
      </w:r>
      <w:r>
        <w:lastRenderedPageBreak/>
        <w:t>message "Internet Explorer Cannot Open" when you use an HTTPS URL to access this Digi product.  The following Microsoft article explains the problem:</w:t>
      </w:r>
    </w:p>
    <w:p w14:paraId="5A65C0DD" w14:textId="77777777" w:rsidR="00A35F06" w:rsidRDefault="00A35F06" w:rsidP="00A35F06"/>
    <w:p w14:paraId="0CA4BBF3" w14:textId="77777777" w:rsidR="00A35F06" w:rsidRDefault="00A35F06" w:rsidP="00A35F06">
      <w:r>
        <w:t>http://support.microsoft.com/default.aspx?kbid=812935</w:t>
      </w:r>
    </w:p>
    <w:p w14:paraId="26CB0EB4" w14:textId="77777777" w:rsidR="00A35F06" w:rsidRDefault="00A35F06" w:rsidP="00A35F06"/>
    <w:p w14:paraId="56FFD66C" w14:textId="77777777" w:rsidR="00A35F06" w:rsidRDefault="00A35F06" w:rsidP="00A35F06">
      <w:r>
        <w:t>IP ADDRESS ASSIGNMENT NOTES</w:t>
      </w:r>
    </w:p>
    <w:p w14:paraId="2FD1CE91" w14:textId="77777777" w:rsidR="00A35F06" w:rsidRDefault="00A35F06" w:rsidP="00A35F06"/>
    <w:p w14:paraId="1EEE68A5" w14:textId="4B7CBD3C" w:rsidR="00A35F06" w:rsidRDefault="002F64EE" w:rsidP="00A35F06">
      <w:r>
        <w:t>The Digi Connect E</w:t>
      </w:r>
      <w:r w:rsidR="00A35F06">
        <w:t>S supports three IPv4 assignment methods:</w:t>
      </w:r>
    </w:p>
    <w:p w14:paraId="3B313EDC" w14:textId="77777777" w:rsidR="00A35F06" w:rsidRDefault="00A35F06" w:rsidP="00A35F06"/>
    <w:p w14:paraId="6B454B3F" w14:textId="77777777" w:rsidR="00A35F06" w:rsidRDefault="00A35F06" w:rsidP="00A35F06">
      <w:r>
        <w:t>* Static IP address</w:t>
      </w:r>
    </w:p>
    <w:p w14:paraId="5C649B1C" w14:textId="77777777" w:rsidR="00A35F06" w:rsidRDefault="00A35F06" w:rsidP="00A35F06">
      <w:r>
        <w:t>* DHCP</w:t>
      </w:r>
    </w:p>
    <w:p w14:paraId="1A9F5851" w14:textId="77777777" w:rsidR="00A35F06" w:rsidRDefault="00A35F06" w:rsidP="00A35F06">
      <w:r>
        <w:t>* Auto-IP</w:t>
      </w:r>
    </w:p>
    <w:p w14:paraId="6E0BD86A" w14:textId="77777777" w:rsidR="00A35F06" w:rsidRDefault="00A35F06" w:rsidP="00A35F06"/>
    <w:p w14:paraId="577A552A" w14:textId="77777777" w:rsidR="00A35F06" w:rsidRDefault="00A35F06" w:rsidP="00A35F06">
      <w:r>
        <w:t>If a static address is enabled, it will be used.</w:t>
      </w:r>
    </w:p>
    <w:p w14:paraId="0B221370" w14:textId="77777777" w:rsidR="00A35F06" w:rsidRDefault="00A35F06" w:rsidP="00A35F06"/>
    <w:p w14:paraId="2045A62F" w14:textId="41C72A85" w:rsidR="00A35F06" w:rsidRDefault="00A35F06" w:rsidP="00A35F06">
      <w:r>
        <w:t>If a static address is not enabled, and DHCP is enabled, the unit will use an address supplied by a DHCP server regardless of the state of Auto-IP configuration.</w:t>
      </w:r>
    </w:p>
    <w:p w14:paraId="2B0517CA" w14:textId="77777777" w:rsidR="00A35F06" w:rsidRDefault="00A35F06" w:rsidP="00A35F06"/>
    <w:p w14:paraId="1547BD67" w14:textId="054868B2" w:rsidR="00A35F06" w:rsidRDefault="00A35F06" w:rsidP="00A35F06">
      <w:r>
        <w:t>If a static address is not enabled, and Auto-IP is enabled, it will be used to generate an address ONLY if DHCP is disabled, or if DHCP is enabled and a DHCP server has not responded to the DHCP query.  If both are enabled, Auto-IP has assigned an address, and then a DHCP server responds, the</w:t>
      </w:r>
    </w:p>
    <w:p w14:paraId="50FC5A1A" w14:textId="0B5D2948" w:rsidR="00A35F06" w:rsidRDefault="00A35F06" w:rsidP="00A35F06">
      <w:r>
        <w:t>Auto-IP address will be discarded and the DHCP address will be used.</w:t>
      </w:r>
    </w:p>
    <w:p w14:paraId="7C198643" w14:textId="77777777" w:rsidR="00A35F06" w:rsidRDefault="00A35F06" w:rsidP="00A35F06"/>
    <w:p w14:paraId="7A40AAFA" w14:textId="77777777" w:rsidR="00A35F06" w:rsidRDefault="00A35F06" w:rsidP="00A35F06">
      <w:r>
        <w:t>RESETTING THE UNIT</w:t>
      </w:r>
    </w:p>
    <w:p w14:paraId="1DEC35BA" w14:textId="77777777" w:rsidR="00A35F06" w:rsidRDefault="00A35F06" w:rsidP="00A35F06"/>
    <w:p w14:paraId="1D71A9B0" w14:textId="63826067" w:rsidR="00A35F06" w:rsidRDefault="00A35F06" w:rsidP="00A35F06">
      <w:r>
        <w:t>One feature of the Digi Connect ES firmware is an ability for a user to both soft reset the unit as well as reset the unit to its factory defaults.</w:t>
      </w:r>
    </w:p>
    <w:p w14:paraId="2C8792A4" w14:textId="77777777" w:rsidR="00A35F06" w:rsidRDefault="00A35F06" w:rsidP="00A35F06"/>
    <w:p w14:paraId="7D731FD4" w14:textId="5B10409D" w:rsidR="00A35F06" w:rsidRDefault="00A35F06" w:rsidP="00A35F06">
      <w:r>
        <w:t xml:space="preserve">Both functions may be invoked via the "reset" hole between the power switch and the </w:t>
      </w:r>
      <w:proofErr w:type="spellStart"/>
      <w:r>
        <w:t>ethernet</w:t>
      </w:r>
      <w:proofErr w:type="spellEnd"/>
      <w:r>
        <w:t xml:space="preserve"> ports</w:t>
      </w:r>
    </w:p>
    <w:p w14:paraId="44990CA4" w14:textId="77777777" w:rsidR="00A35F06" w:rsidRDefault="00A35F06" w:rsidP="00A35F06"/>
    <w:p w14:paraId="40E17470" w14:textId="3EAE5DF0" w:rsidR="00A35F06" w:rsidRDefault="00A35F06" w:rsidP="00A35F06">
      <w:r>
        <w:t>* If the unit is running, holding the button for a second and then releasing it will soft reset the unit.</w:t>
      </w:r>
    </w:p>
    <w:p w14:paraId="243CCF98" w14:textId="77777777" w:rsidR="00A35F06" w:rsidRDefault="00A35F06" w:rsidP="00A35F06"/>
    <w:p w14:paraId="7C01EE1D" w14:textId="5A111244" w:rsidR="00A35F06" w:rsidRDefault="00A35F06" w:rsidP="00A35F06">
      <w:r>
        <w:t>* If the button is pressed for more than 10 seconds from the power on of the unit, it will prepare to reset the unit to its factory default state. Once the unit is prepared to reset, it will blink "1-5-1" on the red LED.  Releasing the button will then reset the configuration.</w:t>
      </w:r>
    </w:p>
    <w:p w14:paraId="7118DB53" w14:textId="77777777" w:rsidR="00A35F06" w:rsidRDefault="00A35F06" w:rsidP="00A35F06"/>
    <w:p w14:paraId="61A2E4AE" w14:textId="77777777" w:rsidR="00A35F06" w:rsidRDefault="00A35F06" w:rsidP="00A35F06">
      <w:r>
        <w:t>ENABLING THE WEB USER INTERFACE</w:t>
      </w:r>
    </w:p>
    <w:p w14:paraId="412BC5D8" w14:textId="77777777" w:rsidR="00A35F06" w:rsidRDefault="00A35F06" w:rsidP="00A35F06"/>
    <w:p w14:paraId="2A033216" w14:textId="76156554" w:rsidR="00A35F06" w:rsidRDefault="00A35F06" w:rsidP="00A35F06">
      <w:r>
        <w:t>The embedded web user interface is ALWAYS available at the following URL:</w:t>
      </w:r>
    </w:p>
    <w:p w14:paraId="57A535D4" w14:textId="77777777" w:rsidR="00A35F06" w:rsidRDefault="00A35F06" w:rsidP="00A35F06"/>
    <w:p w14:paraId="780EFCEC" w14:textId="77777777" w:rsidR="00A35F06" w:rsidRDefault="00A35F06" w:rsidP="00A35F06">
      <w:r>
        <w:t>http://ip-address-of-device/home.htm</w:t>
      </w:r>
    </w:p>
    <w:p w14:paraId="7209F40D" w14:textId="77777777" w:rsidR="00A35F06" w:rsidRDefault="00A35F06" w:rsidP="00A35F06"/>
    <w:p w14:paraId="128B015F" w14:textId="139AC01C" w:rsidR="00A35F06" w:rsidRDefault="00A35F06" w:rsidP="00A35F06">
      <w:r>
        <w:t>It is also available as the default configuration interface at the following URL:</w:t>
      </w:r>
    </w:p>
    <w:p w14:paraId="79C04C50" w14:textId="77777777" w:rsidR="00A35F06" w:rsidRDefault="00A35F06" w:rsidP="00A35F06"/>
    <w:p w14:paraId="613C8FBF" w14:textId="77777777" w:rsidR="00A35F06" w:rsidRDefault="00A35F06" w:rsidP="00A35F06">
      <w:r>
        <w:t>http://ip-address-of-device</w:t>
      </w:r>
    </w:p>
    <w:p w14:paraId="6B6387CC" w14:textId="77777777" w:rsidR="00A35F06" w:rsidRDefault="00A35F06" w:rsidP="00A35F06"/>
    <w:p w14:paraId="645D8F26" w14:textId="77777777" w:rsidR="00A35F06" w:rsidRDefault="00A35F06" w:rsidP="00A35F06">
      <w:r>
        <w:t xml:space="preserve">ADDITIONAL INFORMATION </w:t>
      </w:r>
    </w:p>
    <w:p w14:paraId="74499053" w14:textId="77777777" w:rsidR="00A35F06" w:rsidRDefault="00A35F06" w:rsidP="00A35F06"/>
    <w:p w14:paraId="2EEC4C6B" w14:textId="4793C969" w:rsidR="00A35F06" w:rsidRDefault="00A35F06" w:rsidP="00A35F06">
      <w:r>
        <w:t>The configuration save and restore tools will save every configurable parameter (including IP configuration) except for some related to password authentication.</w:t>
      </w:r>
    </w:p>
    <w:p w14:paraId="3A3C7545" w14:textId="77777777" w:rsidR="00A35F06" w:rsidRDefault="00A35F06" w:rsidP="00A35F06"/>
    <w:p w14:paraId="7F547722" w14:textId="0FC47618" w:rsidR="00A35F06" w:rsidRDefault="00A35F06" w:rsidP="00A35F06">
      <w:r>
        <w:t xml:space="preserve">On initial boot of this device, it will generate some encryption key material: an RSA key for SSL/TLS operations, and a DSA key for SSH operations.  This process can take as long as 40 minutes to complete.  Until the corresponding key is generated, the device will be unable to initiate or accept that type of encrypted connection.  It will also report itself as 100% busy but, since key generation </w:t>
      </w:r>
      <w:r>
        <w:lastRenderedPageBreak/>
        <w:t>takes place at a low priority, the device will still function normally.  On subsequent reboots, the device will use its existing keys and will not need to generate another unless a reset to factory defaults is done, which will cause a new key to be generated on the next reboot.</w:t>
      </w:r>
    </w:p>
    <w:p w14:paraId="666B4B62" w14:textId="77777777" w:rsidR="00A35F06" w:rsidRDefault="00A35F06" w:rsidP="00A35F06"/>
    <w:p w14:paraId="3D37EE81" w14:textId="77777777" w:rsidR="00A35F06" w:rsidRDefault="00A35F06" w:rsidP="00A35F06">
      <w:r>
        <w:t>PYTHON</w:t>
      </w:r>
    </w:p>
    <w:p w14:paraId="25C5A707" w14:textId="77777777" w:rsidR="00A35F06" w:rsidRDefault="00A35F06" w:rsidP="00A35F06"/>
    <w:p w14:paraId="296E94D0" w14:textId="11BE3F0F" w:rsidR="00A35F06" w:rsidRDefault="00A35F06" w:rsidP="00A35F06">
      <w:r>
        <w:t>The Connect ES SB makes available the Python programming language (http://www.python.org).</w:t>
      </w:r>
    </w:p>
    <w:p w14:paraId="19EE4618" w14:textId="140E5443" w:rsidR="00A35F06" w:rsidRDefault="00A35F06" w:rsidP="00A35F06">
      <w:r>
        <w:t>To use Python on this product, you may need to download our Python standard library files from:</w:t>
      </w:r>
    </w:p>
    <w:p w14:paraId="6503B9BE" w14:textId="77777777" w:rsidR="00A35F06" w:rsidRDefault="00A35F06" w:rsidP="00A35F06"/>
    <w:p w14:paraId="5AF9A29C" w14:textId="77777777" w:rsidR="00A35F06" w:rsidRDefault="00A35F06" w:rsidP="00A35F06">
      <w:r>
        <w:t>http://ftp1.digi.com/support/sampleapplications/40002643_B.zip</w:t>
      </w:r>
    </w:p>
    <w:p w14:paraId="35E02CCA" w14:textId="77777777" w:rsidR="00A35F06" w:rsidRDefault="00A35F06" w:rsidP="00A35F06"/>
    <w:p w14:paraId="7FC4634D" w14:textId="6DCF739F" w:rsidR="00A35F06" w:rsidRDefault="00A35F06" w:rsidP="00A35F06">
      <w:r>
        <w:t xml:space="preserve">This file should be renamed 'python.zip' and placed on the product using the 'Applications -&gt; Python' page in the products </w:t>
      </w:r>
      <w:proofErr w:type="spellStart"/>
      <w:r>
        <w:t>WebUI</w:t>
      </w:r>
      <w:proofErr w:type="spellEnd"/>
      <w:r>
        <w:t>.</w:t>
      </w:r>
    </w:p>
    <w:p w14:paraId="2C227BEE" w14:textId="77777777" w:rsidR="00A35F06" w:rsidRDefault="00A35F06" w:rsidP="00A35F06"/>
    <w:p w14:paraId="3E20EDE4" w14:textId="47C79ABD" w:rsidR="00A35F06" w:rsidRPr="002606D4" w:rsidRDefault="00A35F06" w:rsidP="00A35F06">
      <w:r>
        <w:t>Our implementation of Python, its limitations and capabilities are documented on the Digi Developer wiki at http://www.digi.com/wiki/developer/index.php/Python_Wiki.</w:t>
      </w:r>
    </w:p>
    <w:p w14:paraId="07DA9910" w14:textId="6E4B59E1" w:rsidR="00B169E0" w:rsidRPr="002606D4" w:rsidRDefault="001628A2" w:rsidP="00710DD2">
      <w:pPr>
        <w:pStyle w:val="Heading2"/>
      </w:pPr>
      <w:r>
        <w:t xml:space="preserve">UPDATE </w:t>
      </w:r>
      <w:r w:rsidR="00937666">
        <w:t>CONSIDERATIONS</w:t>
      </w:r>
    </w:p>
    <w:p w14:paraId="661C87F6" w14:textId="280D45D0" w:rsidR="00194883" w:rsidRDefault="00194883" w:rsidP="00194883">
      <w:pPr>
        <w:pStyle w:val="BodyText"/>
      </w:pPr>
      <w:r>
        <w:t>In order to add compliance with California's Senate Bill No. 327, for information privacy of connected devices, the handling of the root password for newly manufactured products is changing.</w:t>
      </w:r>
    </w:p>
    <w:p w14:paraId="6F98D0BD" w14:textId="77777777" w:rsidR="00194883" w:rsidRDefault="00194883" w:rsidP="00194883">
      <w:pPr>
        <w:pStyle w:val="BodyText"/>
      </w:pPr>
    </w:p>
    <w:p w14:paraId="1BE622C6" w14:textId="59F2B468" w:rsidR="00194883" w:rsidRDefault="00194883" w:rsidP="00194883">
      <w:pPr>
        <w:pStyle w:val="BodyText"/>
      </w:pPr>
      <w:r>
        <w:t>Products manufactured after January 1, 2020 will no longer use a fixed, default root password.</w:t>
      </w:r>
      <w:r w:rsidR="00656D1D">
        <w:t xml:space="preserve"> </w:t>
      </w:r>
      <w:r>
        <w:t>Rather, a per-device, unique password will be assigned during manufacturing, and will be visible on a product label.</w:t>
      </w:r>
      <w:r w:rsidR="00656D1D">
        <w:t xml:space="preserve"> </w:t>
      </w:r>
      <w:r>
        <w:t>It will still be possible to change the password for the root user on a per-device basis.</w:t>
      </w:r>
    </w:p>
    <w:p w14:paraId="4EFFE215" w14:textId="42C32066" w:rsidR="00D27817" w:rsidRDefault="00D27817" w:rsidP="00194883">
      <w:pPr>
        <w:pStyle w:val="BodyText"/>
      </w:pPr>
    </w:p>
    <w:p w14:paraId="3B798723" w14:textId="5DD17B0C" w:rsidR="00194883" w:rsidRDefault="00194883" w:rsidP="00194883">
      <w:pPr>
        <w:pStyle w:val="BodyText"/>
      </w:pPr>
      <w:r>
        <w:t>Products manufactured prior to the adoption of the new product labeling are grandfathered in and will continue to operate as before</w:t>
      </w:r>
      <w:r w:rsidR="00C17370">
        <w:t>.</w:t>
      </w:r>
    </w:p>
    <w:p w14:paraId="0F2717AF" w14:textId="77777777" w:rsidR="00194883" w:rsidRDefault="00194883" w:rsidP="00194883">
      <w:pPr>
        <w:pStyle w:val="BodyText"/>
      </w:pPr>
    </w:p>
    <w:p w14:paraId="308FD2AD" w14:textId="7C1F6B3D" w:rsidR="00E64BD1" w:rsidRDefault="00641753" w:rsidP="00710DD2">
      <w:pPr>
        <w:pStyle w:val="Heading2"/>
      </w:pPr>
      <w:r w:rsidRPr="002606D4">
        <w:t>UPDAT</w:t>
      </w:r>
      <w:r w:rsidR="00E64BD1">
        <w:t xml:space="preserve">E </w:t>
      </w:r>
      <w:r w:rsidR="003B4F13">
        <w:t>BEST PRACTICES</w:t>
      </w:r>
    </w:p>
    <w:p w14:paraId="050996FA" w14:textId="2F9A7F91" w:rsidR="006C638A" w:rsidRDefault="00040942" w:rsidP="00710DD2">
      <w:pPr>
        <w:pStyle w:val="BodyText"/>
      </w:pPr>
      <w:r>
        <w:t xml:space="preserve">Digi </w:t>
      </w:r>
      <w:r w:rsidR="006C638A">
        <w:t>recommend</w:t>
      </w:r>
      <w:r>
        <w:t>s</w:t>
      </w:r>
      <w:r w:rsidR="006C638A">
        <w:t xml:space="preserve"> </w:t>
      </w:r>
      <w:r w:rsidR="003B4F13">
        <w:t xml:space="preserve">the following </w:t>
      </w:r>
      <w:r w:rsidR="006C638A">
        <w:t xml:space="preserve">best </w:t>
      </w:r>
      <w:r w:rsidR="003B4F13">
        <w:t>practices:</w:t>
      </w:r>
    </w:p>
    <w:p w14:paraId="21B2C742" w14:textId="0859E83E" w:rsidR="003B4F13" w:rsidRDefault="003B4F13" w:rsidP="003B4F13">
      <w:pPr>
        <w:pStyle w:val="BodyText"/>
        <w:numPr>
          <w:ilvl w:val="0"/>
          <w:numId w:val="26"/>
        </w:numPr>
      </w:pPr>
      <w:r>
        <w:t xml:space="preserve">Test </w:t>
      </w:r>
      <w:r w:rsidR="00C64777">
        <w:t xml:space="preserve">the new release in a controlled environment </w:t>
      </w:r>
      <w:r w:rsidR="00003657">
        <w:t xml:space="preserve">with your application </w:t>
      </w:r>
      <w:r w:rsidR="00C64777">
        <w:t xml:space="preserve">before you update </w:t>
      </w:r>
      <w:r w:rsidR="00934940">
        <w:t xml:space="preserve">production </w:t>
      </w:r>
      <w:r w:rsidR="00003657">
        <w:t xml:space="preserve">devices. </w:t>
      </w:r>
    </w:p>
    <w:p w14:paraId="6F793141" w14:textId="77777777" w:rsidR="00003657" w:rsidRDefault="00003657" w:rsidP="003B4F13">
      <w:pPr>
        <w:pStyle w:val="BodyText"/>
        <w:numPr>
          <w:ilvl w:val="0"/>
          <w:numId w:val="26"/>
        </w:numPr>
      </w:pPr>
      <w:r>
        <w:t>Unless otherwise noted, apply updates in the following order:</w:t>
      </w:r>
    </w:p>
    <w:p w14:paraId="4DF1900E" w14:textId="6DE22F89" w:rsidR="00003657" w:rsidRDefault="00003657" w:rsidP="00003657">
      <w:pPr>
        <w:pStyle w:val="BodyText"/>
        <w:numPr>
          <w:ilvl w:val="1"/>
          <w:numId w:val="26"/>
        </w:numPr>
      </w:pPr>
      <w:r>
        <w:t>Device firmware</w:t>
      </w:r>
    </w:p>
    <w:p w14:paraId="6BBDB4E4" w14:textId="194688D8" w:rsidR="00887875" w:rsidRDefault="00887875" w:rsidP="00003657">
      <w:pPr>
        <w:pStyle w:val="BodyText"/>
        <w:numPr>
          <w:ilvl w:val="1"/>
          <w:numId w:val="26"/>
        </w:numPr>
      </w:pPr>
      <w:r>
        <w:t>Modem firmware</w:t>
      </w:r>
    </w:p>
    <w:p w14:paraId="7BAC3168" w14:textId="41FC7380" w:rsidR="00887875" w:rsidRDefault="00887875" w:rsidP="00003657">
      <w:pPr>
        <w:pStyle w:val="BodyText"/>
        <w:numPr>
          <w:ilvl w:val="1"/>
          <w:numId w:val="26"/>
        </w:numPr>
      </w:pPr>
      <w:r>
        <w:t>Configuration</w:t>
      </w:r>
    </w:p>
    <w:p w14:paraId="1204D575" w14:textId="0CE7D5B6" w:rsidR="00C64777" w:rsidRDefault="00887875" w:rsidP="00887875">
      <w:pPr>
        <w:pStyle w:val="BodyText"/>
        <w:numPr>
          <w:ilvl w:val="1"/>
          <w:numId w:val="26"/>
        </w:numPr>
      </w:pPr>
      <w:r>
        <w:t>Application</w:t>
      </w:r>
    </w:p>
    <w:p w14:paraId="7C6D26AE" w14:textId="430554E6" w:rsidR="00630A6D" w:rsidRPr="00630A6D" w:rsidRDefault="002414B0" w:rsidP="00630A6D">
      <w:pPr>
        <w:pStyle w:val="BodyText"/>
      </w:pPr>
      <w:r>
        <w:t xml:space="preserve">Digi </w:t>
      </w:r>
      <w:r w:rsidR="00AE5AAF">
        <w:t xml:space="preserve">recommends Digi </w:t>
      </w:r>
      <w:r w:rsidR="00980F7C">
        <w:t xml:space="preserve">Remote Manager </w:t>
      </w:r>
      <w:r w:rsidR="00AE5AAF">
        <w:t xml:space="preserve">for </w:t>
      </w:r>
      <w:r w:rsidR="00B66847">
        <w:t xml:space="preserve">automated </w:t>
      </w:r>
      <w:r w:rsidR="001A7D88">
        <w:t>device updates</w:t>
      </w:r>
      <w:r w:rsidR="00AE2D53">
        <w:t xml:space="preserve">. For more information, </w:t>
      </w:r>
      <w:r w:rsidR="00B148DE">
        <w:t xml:space="preserve">go to </w:t>
      </w:r>
      <w:hyperlink r:id="rId9" w:history="1">
        <w:r w:rsidR="00B148DE">
          <w:rPr>
            <w:rStyle w:val="Hyperlink"/>
          </w:rPr>
          <w:t>https://www.digi.com/products/iot-platform/digi-remote-manager</w:t>
        </w:r>
      </w:hyperlink>
      <w:r w:rsidR="00B148DE">
        <w:t>.</w:t>
      </w:r>
      <w:r w:rsidR="00656D1D">
        <w:t xml:space="preserve"> </w:t>
      </w:r>
      <w:r w:rsidR="00AF66C1">
        <w:t xml:space="preserve">If you prefer </w:t>
      </w:r>
      <w:r w:rsidR="007F42AE">
        <w:t>manual</w:t>
      </w:r>
      <w:r w:rsidR="00B66847">
        <w:t>ly</w:t>
      </w:r>
      <w:r w:rsidR="007F42AE">
        <w:t xml:space="preserve"> updat</w:t>
      </w:r>
      <w:r w:rsidR="00B66847">
        <w:t>in</w:t>
      </w:r>
      <w:r w:rsidR="00B66847" w:rsidRPr="00630A6D">
        <w:t>g</w:t>
      </w:r>
      <w:r w:rsidR="007F42AE" w:rsidRPr="00630A6D">
        <w:t xml:space="preserve"> one device at a time, follow these steps</w:t>
      </w:r>
      <w:r w:rsidR="00C901CD">
        <w:t xml:space="preserve"> from the manual</w:t>
      </w:r>
      <w:r w:rsidR="007F42AE" w:rsidRPr="00630A6D">
        <w:t>:</w:t>
      </w:r>
    </w:p>
    <w:p w14:paraId="7FD50106" w14:textId="621DA47D" w:rsidR="008843FE" w:rsidRDefault="00F32636" w:rsidP="00630A6D">
      <w:pPr>
        <w:pStyle w:val="BodyText"/>
        <w:numPr>
          <w:ilvl w:val="0"/>
          <w:numId w:val="28"/>
        </w:numPr>
      </w:pPr>
      <w:hyperlink r:id="rId10" w:history="1">
        <w:r w:rsidR="00B3491B" w:rsidRPr="00B3491B">
          <w:rPr>
            <w:rStyle w:val="Hyperlink"/>
          </w:rPr>
          <w:t>Firmware update process</w:t>
        </w:r>
      </w:hyperlink>
    </w:p>
    <w:p w14:paraId="7E2BDB96" w14:textId="031E3DBA" w:rsidR="008843FE" w:rsidRDefault="005024C1" w:rsidP="008843FE">
      <w:pPr>
        <w:pStyle w:val="Heading2"/>
      </w:pPr>
      <w:r>
        <w:t>TECHNICAL SUPPORT</w:t>
      </w:r>
    </w:p>
    <w:p w14:paraId="0CD5ED39" w14:textId="2BC51A05" w:rsidR="00630A6D" w:rsidRDefault="00AD4AFB" w:rsidP="008843FE">
      <w:pPr>
        <w:pStyle w:val="BodyText"/>
      </w:pPr>
      <w:r w:rsidRPr="00AD4AFB">
        <w:t>Get the help you need via our Technical Support team and online resources.</w:t>
      </w:r>
      <w:r w:rsidR="005D2D7A">
        <w:t xml:space="preserve"> </w:t>
      </w:r>
      <w:r w:rsidR="005D2D7A" w:rsidRPr="005D2D7A">
        <w:t xml:space="preserve">Digi offers multiple </w:t>
      </w:r>
      <w:r w:rsidR="005D2D7A" w:rsidRPr="005D2D7A">
        <w:lastRenderedPageBreak/>
        <w:t xml:space="preserve">support levels </w:t>
      </w:r>
      <w:r w:rsidR="00AE0B17">
        <w:t xml:space="preserve">and professional services </w:t>
      </w:r>
      <w:r w:rsidR="005D2D7A" w:rsidRPr="005D2D7A">
        <w:t>to meet your needs.</w:t>
      </w:r>
      <w:r w:rsidR="005D2D7A">
        <w:t xml:space="preserve"> </w:t>
      </w:r>
      <w:r w:rsidR="00630A6D" w:rsidRPr="00630A6D">
        <w:t xml:space="preserve">All Digi customers have </w:t>
      </w:r>
      <w:r w:rsidR="00656D1D">
        <w:t>access to product documentation,</w:t>
      </w:r>
      <w:r w:rsidR="00630A6D" w:rsidRPr="00630A6D">
        <w:t xml:space="preserve"> firmware, drivers, </w:t>
      </w:r>
      <w:r w:rsidR="002E067E" w:rsidRPr="00630A6D">
        <w:t>and knowledge</w:t>
      </w:r>
      <w:r w:rsidR="00630A6D" w:rsidRPr="00630A6D">
        <w:t xml:space="preserve"> base and peer-to-peer support forums</w:t>
      </w:r>
      <w:r w:rsidR="005D2D7A" w:rsidRPr="005D2D7A">
        <w:t>.</w:t>
      </w:r>
      <w:r w:rsidR="00AE0B17">
        <w:t xml:space="preserve"> </w:t>
      </w:r>
    </w:p>
    <w:p w14:paraId="5FA2A8A0" w14:textId="359AC074" w:rsidR="008843FE" w:rsidRPr="000E64F1" w:rsidRDefault="00AE0B17" w:rsidP="008843FE">
      <w:pPr>
        <w:pStyle w:val="BodyText"/>
      </w:pPr>
      <w:r>
        <w:t xml:space="preserve">Visit us at </w:t>
      </w:r>
      <w:hyperlink r:id="rId11" w:history="1">
        <w:r>
          <w:rPr>
            <w:rStyle w:val="Hyperlink"/>
          </w:rPr>
          <w:t>https://www.digi.com/support</w:t>
        </w:r>
      </w:hyperlink>
      <w:r>
        <w:t xml:space="preserve"> to find out more.</w:t>
      </w:r>
    </w:p>
    <w:p w14:paraId="07DA992F" w14:textId="77777777" w:rsidR="00B169E0" w:rsidRPr="00FA03D4" w:rsidRDefault="00247F82" w:rsidP="00710DD2">
      <w:pPr>
        <w:pStyle w:val="Heading2"/>
      </w:pPr>
      <w:r w:rsidRPr="00FA03D4">
        <w:t>CHANGE LOG</w:t>
      </w:r>
    </w:p>
    <w:p w14:paraId="15FBC3F8" w14:textId="25277C45" w:rsidR="00986BDC" w:rsidRPr="00FA03D4" w:rsidRDefault="00986BDC" w:rsidP="00986BDC">
      <w:pPr>
        <w:pStyle w:val="Heading3"/>
      </w:pPr>
      <w:r w:rsidRPr="00B3491B">
        <w:t xml:space="preserve">VERSION </w:t>
      </w:r>
      <w:proofErr w:type="gramStart"/>
      <w:r>
        <w:t>2.22.1.1</w:t>
      </w:r>
      <w:r w:rsidRPr="00B3491B">
        <w:t xml:space="preserve"> </w:t>
      </w:r>
      <w:r>
        <w:t xml:space="preserve"> March</w:t>
      </w:r>
      <w:proofErr w:type="gramEnd"/>
      <w:r>
        <w:t xml:space="preserve"> 26, 2020</w:t>
      </w:r>
    </w:p>
    <w:p w14:paraId="6A52DB47" w14:textId="60140731" w:rsidR="00986BDC" w:rsidRDefault="00986BDC" w:rsidP="00986BDC">
      <w:pPr>
        <w:pStyle w:val="Heading4"/>
      </w:pPr>
      <w:r>
        <w:t>ENHANCEMENTS</w:t>
      </w:r>
    </w:p>
    <w:p w14:paraId="18B52E74" w14:textId="615DBEA4" w:rsidR="002F64EE" w:rsidRDefault="002E4EC7" w:rsidP="008D4693">
      <w:pPr>
        <w:ind w:left="360"/>
      </w:pPr>
      <w:r>
        <w:t xml:space="preserve">X.509 Certificate Management has been added to </w:t>
      </w:r>
      <w:r w:rsidR="00826898">
        <w:t xml:space="preserve">provide mechanisms </w:t>
      </w:r>
      <w:r w:rsidR="008D4693">
        <w:t>for replacing the identity key and certificate pair for the device, as well as to enable server authentication for specific features like “</w:t>
      </w:r>
      <w:proofErr w:type="spellStart"/>
      <w:r w:rsidR="008D4693">
        <w:t>autoconnect</w:t>
      </w:r>
      <w:proofErr w:type="spellEnd"/>
      <w:r w:rsidR="008D4693">
        <w:t>” and “</w:t>
      </w:r>
      <w:proofErr w:type="spellStart"/>
      <w:r w:rsidR="008D4693">
        <w:t>pmodem</w:t>
      </w:r>
      <w:proofErr w:type="spellEnd"/>
      <w:r w:rsidR="008D4693">
        <w:t xml:space="preserve">”.  The feature is ported from the </w:t>
      </w:r>
      <w:proofErr w:type="spellStart"/>
      <w:r w:rsidR="008D4693">
        <w:t>ConnectPort</w:t>
      </w:r>
      <w:proofErr w:type="spellEnd"/>
      <w:r w:rsidR="008D4693">
        <w:t xml:space="preserve"> TS product line, and applicable documentation is available in the “Digi Connect Family and </w:t>
      </w:r>
      <w:proofErr w:type="spellStart"/>
      <w:r w:rsidR="008D4693">
        <w:t>ConnectPort</w:t>
      </w:r>
      <w:proofErr w:type="spellEnd"/>
      <w:r w:rsidR="008D4693">
        <w:t xml:space="preserve"> TS Family: User Guide”</w:t>
      </w:r>
      <w:r w:rsidR="002F64EE">
        <w:t>.</w:t>
      </w:r>
    </w:p>
    <w:p w14:paraId="64677D3B" w14:textId="77777777" w:rsidR="002F64EE" w:rsidRDefault="002F64EE" w:rsidP="008D4693">
      <w:pPr>
        <w:ind w:left="360"/>
      </w:pPr>
    </w:p>
    <w:p w14:paraId="07B32CA2" w14:textId="6899010A" w:rsidR="00986BDC" w:rsidRDefault="002F64EE" w:rsidP="008D4693">
      <w:pPr>
        <w:ind w:left="360"/>
      </w:pPr>
      <w:hyperlink r:id="rId12" w:history="1">
        <w:r w:rsidRPr="00186025">
          <w:rPr>
            <w:rStyle w:val="Hyperlink"/>
          </w:rPr>
          <w:t>http://www.digi.com/resources/documentation/digidocs/pdfs/90</w:t>
        </w:r>
        <w:bookmarkStart w:id="0" w:name="_GoBack"/>
        <w:bookmarkEnd w:id="0"/>
        <w:r w:rsidRPr="00186025">
          <w:rPr>
            <w:rStyle w:val="Hyperlink"/>
          </w:rPr>
          <w:t>0</w:t>
        </w:r>
        <w:r w:rsidRPr="00186025">
          <w:rPr>
            <w:rStyle w:val="Hyperlink"/>
          </w:rPr>
          <w:t>00565.pdf</w:t>
        </w:r>
      </w:hyperlink>
    </w:p>
    <w:p w14:paraId="7FC3E8C3" w14:textId="77777777" w:rsidR="00986BDC" w:rsidRDefault="00986BDC" w:rsidP="00986BDC"/>
    <w:p w14:paraId="6D6F7413" w14:textId="6982CA73" w:rsidR="001E5CC5" w:rsidRPr="00FA03D4" w:rsidRDefault="001E5CC5" w:rsidP="00FA03D4">
      <w:pPr>
        <w:pStyle w:val="Heading3"/>
      </w:pPr>
      <w:r w:rsidRPr="00B3491B">
        <w:t>V</w:t>
      </w:r>
      <w:r w:rsidR="004A690D" w:rsidRPr="00B3491B">
        <w:t xml:space="preserve">ERSION </w:t>
      </w:r>
      <w:r w:rsidR="009F0395">
        <w:t>2.22.1</w:t>
      </w:r>
      <w:r w:rsidR="00830329" w:rsidRPr="00B3491B">
        <w:t xml:space="preserve"> </w:t>
      </w:r>
      <w:r w:rsidR="00B3491B" w:rsidRPr="00B3491B">
        <w:t xml:space="preserve">November </w:t>
      </w:r>
      <w:r w:rsidR="009F0395">
        <w:t>25,</w:t>
      </w:r>
      <w:r w:rsidR="00B3491B" w:rsidRPr="00B3491B">
        <w:t xml:space="preserve"> 2019</w:t>
      </w:r>
    </w:p>
    <w:p w14:paraId="48A0C431" w14:textId="6A1EFB9A" w:rsidR="00721EA4" w:rsidRDefault="002C7088" w:rsidP="00721EA4">
      <w:pPr>
        <w:pStyle w:val="BodyText"/>
      </w:pPr>
      <w:r w:rsidRPr="00365A5B">
        <w:t xml:space="preserve">This </w:t>
      </w:r>
      <w:r w:rsidR="00C502C3" w:rsidRPr="00365A5B">
        <w:t xml:space="preserve">is </w:t>
      </w:r>
      <w:r w:rsidR="00365A5B" w:rsidRPr="00365A5B">
        <w:t xml:space="preserve">a mandatory </w:t>
      </w:r>
      <w:r w:rsidR="00826C26" w:rsidRPr="00365A5B">
        <w:t>release</w:t>
      </w:r>
      <w:r w:rsidR="00721EA4" w:rsidRPr="00365A5B">
        <w:t>.</w:t>
      </w:r>
    </w:p>
    <w:p w14:paraId="490C46D9" w14:textId="77777777" w:rsidR="00F46944" w:rsidRDefault="00F46944" w:rsidP="00F46944">
      <w:pPr>
        <w:pStyle w:val="BodyText"/>
      </w:pPr>
    </w:p>
    <w:p w14:paraId="114A7A80" w14:textId="6A0FE3DB" w:rsidR="009A6BC6" w:rsidRDefault="00986BDC" w:rsidP="00FA03D4">
      <w:pPr>
        <w:pStyle w:val="Heading4"/>
      </w:pPr>
      <w:r>
        <w:t>ENHANCEMENTS</w:t>
      </w:r>
    </w:p>
    <w:p w14:paraId="0B786DD5" w14:textId="77777777" w:rsidR="009F0395" w:rsidRDefault="009F0395" w:rsidP="00986BDC">
      <w:pPr>
        <w:ind w:left="360"/>
      </w:pPr>
      <w:r>
        <w:t>In order to add compliance with California's Senate Bill No. 327, for information privacy of connected devices, the handling of the root password for newly manufactured products is changing.</w:t>
      </w:r>
    </w:p>
    <w:p w14:paraId="261A4C3D" w14:textId="77777777" w:rsidR="009F0395" w:rsidRDefault="009F0395" w:rsidP="00986BDC">
      <w:pPr>
        <w:ind w:left="360"/>
      </w:pPr>
    </w:p>
    <w:p w14:paraId="59EB7B0D" w14:textId="77777777" w:rsidR="009F0395" w:rsidRDefault="009F0395" w:rsidP="00986BDC">
      <w:pPr>
        <w:ind w:left="360"/>
      </w:pPr>
      <w:r>
        <w:t>Products manufactured after January 1, 2020 will no longer use a fixed, default root password.  Rather, a per-device, unique password will be assigned during manufacturing, and will be visible on a product label.  It will still be possible to change the password for the root user on a per-device basis.</w:t>
      </w:r>
    </w:p>
    <w:p w14:paraId="39DC9916" w14:textId="77777777" w:rsidR="009F0395" w:rsidRDefault="009F0395" w:rsidP="00986BDC">
      <w:pPr>
        <w:ind w:left="360"/>
      </w:pPr>
    </w:p>
    <w:p w14:paraId="5EE9A207" w14:textId="77777777" w:rsidR="009F0395" w:rsidRDefault="009F0395" w:rsidP="00986BDC">
      <w:pPr>
        <w:ind w:left="360"/>
      </w:pPr>
      <w:r>
        <w:t>Products manufactured prior to the adoption of the new product labeling are grandfathered in and will continue to operate as before.</w:t>
      </w:r>
    </w:p>
    <w:p w14:paraId="43F9D9DC" w14:textId="77777777" w:rsidR="009F0395" w:rsidRDefault="009F0395" w:rsidP="00986BDC">
      <w:pPr>
        <w:ind w:left="360"/>
      </w:pPr>
    </w:p>
    <w:p w14:paraId="6327954D" w14:textId="77777777" w:rsidR="009F0395" w:rsidRDefault="009F0395" w:rsidP="00986BDC">
      <w:pPr>
        <w:ind w:left="360"/>
      </w:pPr>
      <w:r>
        <w:t>NOTE: the Digi Device Discovery tool will, for these newly manufactured products, require the unique password in order to make a configuration change or reset the product via the discovery tool.</w:t>
      </w:r>
    </w:p>
    <w:p w14:paraId="009796A6" w14:textId="77777777" w:rsidR="009F0395" w:rsidRDefault="009F0395" w:rsidP="00986BDC">
      <w:pPr>
        <w:ind w:left="360"/>
      </w:pPr>
    </w:p>
    <w:p w14:paraId="527B1274" w14:textId="77777777" w:rsidR="009F0395" w:rsidRDefault="009F0395" w:rsidP="00986BDC">
      <w:pPr>
        <w:ind w:left="360"/>
      </w:pPr>
      <w:r>
        <w:t>Changing the administrative password does not change the password associated with the discovery protocol (ADDP).  The ADDP password can be changed via the CLI with the command:</w:t>
      </w:r>
    </w:p>
    <w:p w14:paraId="567FD62A" w14:textId="77777777" w:rsidR="009F0395" w:rsidRDefault="009F0395" w:rsidP="00986BDC">
      <w:pPr>
        <w:ind w:left="360"/>
      </w:pPr>
    </w:p>
    <w:p w14:paraId="0F34BC69" w14:textId="0147EF64" w:rsidR="00B3491B" w:rsidRPr="00B3491B" w:rsidRDefault="009F0395" w:rsidP="00986BDC">
      <w:pPr>
        <w:ind w:left="360"/>
      </w:pPr>
      <w:proofErr w:type="spellStart"/>
      <w:proofErr w:type="gramStart"/>
      <w:r>
        <w:t>newpass</w:t>
      </w:r>
      <w:proofErr w:type="spellEnd"/>
      <w:proofErr w:type="gramEnd"/>
      <w:r>
        <w:t xml:space="preserve"> name=</w:t>
      </w:r>
      <w:proofErr w:type="spellStart"/>
      <w:r>
        <w:t>addp</w:t>
      </w:r>
      <w:proofErr w:type="spellEnd"/>
    </w:p>
    <w:p w14:paraId="61FAC7A4" w14:textId="30F68691" w:rsidR="00365A5B" w:rsidRDefault="000C029D" w:rsidP="00FA03D4">
      <w:pPr>
        <w:pStyle w:val="Heading4"/>
      </w:pPr>
      <w:r w:rsidRPr="002C53AC">
        <w:t>SECURITY</w:t>
      </w:r>
      <w:r w:rsidRPr="002606D4">
        <w:t xml:space="preserve"> FIXES</w:t>
      </w:r>
    </w:p>
    <w:p w14:paraId="444B501B" w14:textId="53582BFE" w:rsidR="0035239D" w:rsidRDefault="0035239D" w:rsidP="0035239D">
      <w:pPr>
        <w:pStyle w:val="ListParagraph"/>
        <w:numPr>
          <w:ilvl w:val="0"/>
          <w:numId w:val="0"/>
        </w:numPr>
        <w:ind w:left="360"/>
      </w:pPr>
      <w:r>
        <w:t>Researchers have discovered new denial-of-service (</w:t>
      </w:r>
      <w:proofErr w:type="spellStart"/>
      <w:r>
        <w:t>DoS</w:t>
      </w:r>
      <w:proofErr w:type="spellEnd"/>
      <w:r>
        <w:t>) vulnerabilities in Linux and FreeBSD kernels, including a severe vulnerability called SACK Panic that could allow malicious actors to remotely crash servers and disrupt communications, according to an advisory.</w:t>
      </w:r>
    </w:p>
    <w:p w14:paraId="5BFFCCE6" w14:textId="192D6E6D" w:rsidR="0035239D" w:rsidRDefault="0035239D" w:rsidP="0035239D">
      <w:pPr>
        <w:pStyle w:val="ListParagraph"/>
        <w:numPr>
          <w:ilvl w:val="0"/>
          <w:numId w:val="0"/>
        </w:numPr>
        <w:ind w:left="360"/>
      </w:pPr>
      <w:r>
        <w:t xml:space="preserve">“The vulnerabilities specifically relate to the Maximum Segment Size (MSS) and TCP Selective Acknowledgement (SACK) capabilities. The most serious, dubbed “SACK Panic,” allows a remotely-triggered kernel panic on recent Linux kernels,” the advisory stated. This </w:t>
      </w:r>
      <w:r>
        <w:lastRenderedPageBreak/>
        <w:t xml:space="preserve">vulnerability also goes back a long time (since Linux </w:t>
      </w:r>
      <w:r w:rsidR="00BA162C">
        <w:t>v2.6.29 that</w:t>
      </w:r>
      <w:r>
        <w:t xml:space="preserve"> was released 10 years ago).</w:t>
      </w:r>
    </w:p>
    <w:p w14:paraId="1E4CAED6" w14:textId="7B8D404B" w:rsidR="003E6C4E" w:rsidRDefault="0035239D" w:rsidP="00986BDC">
      <w:pPr>
        <w:pStyle w:val="ListParagraph"/>
        <w:numPr>
          <w:ilvl w:val="0"/>
          <w:numId w:val="0"/>
        </w:numPr>
        <w:ind w:left="360"/>
      </w:pPr>
      <w:r>
        <w:t xml:space="preserve">“The issues have been assigned multiple CVEs: CVE-2019-11477 is considered an </w:t>
      </w:r>
      <w:r w:rsidR="00BA162C">
        <w:t>important</w:t>
      </w:r>
      <w:r>
        <w:t xml:space="preserve"> severity, whereas CVE-2019-11478 and CVE-2019-11479 are considered a Moderate severity”.</w:t>
      </w:r>
      <w:r w:rsidR="00656D1D">
        <w:t xml:space="preserve"> </w:t>
      </w:r>
    </w:p>
    <w:p w14:paraId="52EE4663" w14:textId="77777777" w:rsidR="00B82675" w:rsidRDefault="00B82675" w:rsidP="00B3491B">
      <w:pPr>
        <w:pStyle w:val="ListParagraph"/>
        <w:numPr>
          <w:ilvl w:val="0"/>
          <w:numId w:val="0"/>
        </w:numPr>
        <w:ind w:left="360"/>
      </w:pPr>
    </w:p>
    <w:p w14:paraId="0CC12924" w14:textId="7D10E3B9" w:rsidR="006E3CAB" w:rsidRPr="00FA03D4" w:rsidRDefault="006E3CAB" w:rsidP="00FA03D4">
      <w:pPr>
        <w:pStyle w:val="Heading3"/>
      </w:pPr>
      <w:r w:rsidRPr="00B82675">
        <w:t xml:space="preserve">VERSION </w:t>
      </w:r>
      <w:r w:rsidR="00A35F06">
        <w:t>2.21.1</w:t>
      </w:r>
      <w:r w:rsidR="00F46944">
        <w:t xml:space="preserve"> </w:t>
      </w:r>
    </w:p>
    <w:p w14:paraId="2F6E4359" w14:textId="77777777" w:rsidR="00A35F06" w:rsidRDefault="00A35F06" w:rsidP="00A35F06">
      <w:pPr>
        <w:pStyle w:val="BodyText"/>
        <w:ind w:left="360"/>
      </w:pPr>
      <w:r>
        <w:t>82001972_E (2.21.1)</w:t>
      </w:r>
    </w:p>
    <w:p w14:paraId="341A88E5" w14:textId="77777777" w:rsidR="00A35F06" w:rsidRDefault="00A35F06" w:rsidP="00A35F06">
      <w:pPr>
        <w:pStyle w:val="BodyText"/>
        <w:ind w:left="360"/>
      </w:pPr>
    </w:p>
    <w:p w14:paraId="790291AE" w14:textId="77777777" w:rsidR="00A35F06" w:rsidRDefault="00A35F06" w:rsidP="00A35F06">
      <w:pPr>
        <w:pStyle w:val="BodyText"/>
        <w:ind w:left="360"/>
      </w:pPr>
      <w:r>
        <w:t>ENHANCEMENTS</w:t>
      </w:r>
    </w:p>
    <w:p w14:paraId="729BADE7" w14:textId="77777777" w:rsidR="00A35F06" w:rsidRDefault="00A35F06" w:rsidP="00A35F06">
      <w:pPr>
        <w:pStyle w:val="BodyText"/>
        <w:ind w:left="360"/>
      </w:pPr>
    </w:p>
    <w:p w14:paraId="596B741F" w14:textId="77777777" w:rsidR="00A35F06" w:rsidRDefault="00A35F06" w:rsidP="00A35F06">
      <w:pPr>
        <w:pStyle w:val="BodyText"/>
        <w:ind w:left="360"/>
      </w:pPr>
      <w:r>
        <w:t>This release contains a new TLS implementation</w:t>
      </w:r>
    </w:p>
    <w:p w14:paraId="0A52B72F" w14:textId="77777777" w:rsidR="00A35F06" w:rsidRDefault="00A35F06" w:rsidP="00A35F06">
      <w:pPr>
        <w:pStyle w:val="BodyText"/>
        <w:ind w:left="360"/>
      </w:pPr>
    </w:p>
    <w:p w14:paraId="173DA8FD" w14:textId="44A2291F" w:rsidR="00A35F06" w:rsidRDefault="00A35F06" w:rsidP="00A35F06">
      <w:pPr>
        <w:pStyle w:val="BodyText"/>
        <w:numPr>
          <w:ilvl w:val="0"/>
          <w:numId w:val="46"/>
        </w:numPr>
      </w:pPr>
      <w:r>
        <w:t>We now support many more modern and secure cipher suite options as well. This release provides added support for elliptic curve encryption, more hash algorithms, and block modes.</w:t>
      </w:r>
    </w:p>
    <w:p w14:paraId="1E0C63D1" w14:textId="779E0523" w:rsidR="00A35F06" w:rsidRDefault="00A35F06" w:rsidP="00A35F06">
      <w:pPr>
        <w:pStyle w:val="BodyText"/>
        <w:numPr>
          <w:ilvl w:val="0"/>
          <w:numId w:val="46"/>
        </w:numPr>
      </w:pPr>
      <w:r>
        <w:t>Support for DSA keys and DSA signed certificates has been removed</w:t>
      </w:r>
    </w:p>
    <w:p w14:paraId="39121C5F" w14:textId="3F921E5F" w:rsidR="00F46944" w:rsidRDefault="00A35F06" w:rsidP="00A35F06">
      <w:pPr>
        <w:pStyle w:val="BodyText"/>
        <w:numPr>
          <w:ilvl w:val="0"/>
          <w:numId w:val="46"/>
        </w:numPr>
      </w:pPr>
      <w:r>
        <w:t>Some places where MD5 was being used as a hash have been modified to no longer use MD5 as it has been compromised. For legacy compatibility most places will still allow MD5 but users are encouraged to change this to something more secure.</w:t>
      </w:r>
    </w:p>
    <w:p w14:paraId="5DFDFB1C" w14:textId="3BE89647" w:rsidR="00F46944" w:rsidRDefault="00F46944" w:rsidP="00F46944">
      <w:pPr>
        <w:pStyle w:val="BodyText"/>
        <w:ind w:left="360"/>
      </w:pPr>
    </w:p>
    <w:p w14:paraId="64D9E2C1" w14:textId="343AA282" w:rsidR="00A35F06" w:rsidRDefault="00A35F06" w:rsidP="00F46944">
      <w:pPr>
        <w:pStyle w:val="BodyText"/>
        <w:ind w:left="360"/>
      </w:pPr>
    </w:p>
    <w:p w14:paraId="0E59FA05" w14:textId="6786B1C1" w:rsidR="00A35F06" w:rsidRPr="00FA03D4" w:rsidRDefault="00A35F06" w:rsidP="00A35F06">
      <w:pPr>
        <w:pStyle w:val="Heading3"/>
      </w:pPr>
      <w:r w:rsidRPr="00B82675">
        <w:t xml:space="preserve">VERSION </w:t>
      </w:r>
      <w:r>
        <w:t xml:space="preserve">2.15.0.13 </w:t>
      </w:r>
    </w:p>
    <w:p w14:paraId="1AF0A755" w14:textId="77777777" w:rsidR="00A35F06" w:rsidRDefault="00A35F06" w:rsidP="00A35F06">
      <w:pPr>
        <w:pStyle w:val="BodyText"/>
        <w:ind w:left="360"/>
      </w:pPr>
      <w:r>
        <w:t>82001972_D1 (2.15.0.13)</w:t>
      </w:r>
    </w:p>
    <w:p w14:paraId="2581005F" w14:textId="77777777" w:rsidR="00A35F06" w:rsidRDefault="00A35F06" w:rsidP="00A35F06">
      <w:pPr>
        <w:pStyle w:val="BodyText"/>
        <w:ind w:left="360"/>
      </w:pPr>
      <w:r>
        <w:t>BUG FIXES</w:t>
      </w:r>
    </w:p>
    <w:p w14:paraId="23DE01A7" w14:textId="77777777" w:rsidR="00A35F06" w:rsidRDefault="00A35F06" w:rsidP="00A35F06">
      <w:pPr>
        <w:pStyle w:val="BodyText"/>
        <w:numPr>
          <w:ilvl w:val="0"/>
          <w:numId w:val="47"/>
        </w:numPr>
      </w:pPr>
      <w:r>
        <w:t>NDS-575, Fix critical vulnerability - CVE-2014-9222</w:t>
      </w:r>
    </w:p>
    <w:p w14:paraId="487922DA" w14:textId="61D8E7D1" w:rsidR="00A35F06" w:rsidRDefault="00A35F06" w:rsidP="00A35F06">
      <w:pPr>
        <w:pStyle w:val="BodyText"/>
        <w:numPr>
          <w:ilvl w:val="0"/>
          <w:numId w:val="47"/>
        </w:numPr>
      </w:pPr>
      <w:r>
        <w:t>NDS-574, Fix related critical vulnerability - CVE-2014-9223</w:t>
      </w:r>
    </w:p>
    <w:sectPr w:rsidR="00A35F06" w:rsidSect="00641753">
      <w:footerReference w:type="default" r:id="rId13"/>
      <w:pgSz w:w="11910" w:h="16840"/>
      <w:pgMar w:top="900" w:right="14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A1780" w14:textId="77777777" w:rsidR="00F32636" w:rsidRDefault="00F32636" w:rsidP="00CE30F2">
      <w:r>
        <w:separator/>
      </w:r>
    </w:p>
  </w:endnote>
  <w:endnote w:type="continuationSeparator" w:id="0">
    <w:p w14:paraId="72126177" w14:textId="77777777" w:rsidR="00F32636" w:rsidRDefault="00F32636" w:rsidP="00CE3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altName w:val="Corbel"/>
    <w:panose1 w:val="020B0503030403020204"/>
    <w:charset w:val="00"/>
    <w:family w:val="swiss"/>
    <w:pitch w:val="variable"/>
    <w:sig w:usb0="20000007" w:usb1="00000001" w:usb2="00000000" w:usb3="00000000" w:csb0="000001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5B4F0" w14:textId="52DAACF4" w:rsidR="00CE30F2" w:rsidRPr="00590C46" w:rsidRDefault="00A17FF9">
    <w:pPr>
      <w:pStyle w:val="Footer"/>
      <w:rPr>
        <w:rFonts w:ascii="Source Sans Pro" w:hAnsi="Source Sans Pro"/>
      </w:rPr>
    </w:pPr>
    <w:r>
      <w:rPr>
        <w:rFonts w:ascii="Source Sans Pro" w:hAnsi="Source Sans Pro"/>
      </w:rPr>
      <w:t xml:space="preserve">96000472_C </w:t>
    </w:r>
    <w:r w:rsidR="00CE30F2" w:rsidRPr="00590C46">
      <w:rPr>
        <w:rFonts w:ascii="Source Sans Pro" w:hAnsi="Source Sans Pro"/>
      </w:rPr>
      <w:ptab w:relativeTo="margin" w:alignment="center" w:leader="none"/>
    </w:r>
    <w:r w:rsidR="004C5EED" w:rsidRPr="004C5EED">
      <w:rPr>
        <w:rFonts w:ascii="Source Sans Pro" w:hAnsi="Source Sans Pro"/>
      </w:rPr>
      <w:t xml:space="preserve"> </w:t>
    </w:r>
    <w:r w:rsidR="004C5EED" w:rsidRPr="00590C46">
      <w:rPr>
        <w:rFonts w:ascii="Source Sans Pro" w:hAnsi="Source Sans Pro"/>
      </w:rPr>
      <w:t xml:space="preserve">Release Notes </w:t>
    </w:r>
    <w:r w:rsidR="00454F22" w:rsidRPr="00590C46">
      <w:rPr>
        <w:rFonts w:ascii="Source Sans Pro" w:hAnsi="Source Sans Pro"/>
      </w:rPr>
      <w:t>Par</w:t>
    </w:r>
    <w:r w:rsidR="00FA1F0F" w:rsidRPr="00590C46">
      <w:rPr>
        <w:rFonts w:ascii="Source Sans Pro" w:hAnsi="Source Sans Pro"/>
      </w:rPr>
      <w:t xml:space="preserve">t Number: </w:t>
    </w:r>
    <w:r w:rsidR="009F0395" w:rsidRPr="009F0395">
      <w:rPr>
        <w:rFonts w:ascii="Source Sans Pro" w:hAnsi="Source Sans Pro"/>
      </w:rPr>
      <w:t>93000724_F</w:t>
    </w:r>
    <w:r w:rsidR="00CE30F2" w:rsidRPr="00590C46">
      <w:rPr>
        <w:rFonts w:ascii="Source Sans Pro" w:hAnsi="Source Sans Pro"/>
      </w:rPr>
      <w:ptab w:relativeTo="margin" w:alignment="right" w:leader="none"/>
    </w:r>
    <w:r w:rsidR="00CE30F2" w:rsidRPr="00590C46">
      <w:rPr>
        <w:rFonts w:ascii="Source Sans Pro" w:hAnsi="Source Sans Pro"/>
      </w:rPr>
      <w:t>Pa</w:t>
    </w:r>
    <w:r w:rsidR="00B31DE0" w:rsidRPr="00590C46">
      <w:rPr>
        <w:rFonts w:ascii="Source Sans Pro" w:hAnsi="Source Sans Pro"/>
      </w:rPr>
      <w:t xml:space="preserve">ge </w:t>
    </w:r>
    <w:r w:rsidR="008F1C2A" w:rsidRPr="00590C46">
      <w:rPr>
        <w:rFonts w:ascii="Source Sans Pro" w:hAnsi="Source Sans Pro"/>
      </w:rPr>
      <w:fldChar w:fldCharType="begin"/>
    </w:r>
    <w:r w:rsidR="008F1C2A" w:rsidRPr="00590C46">
      <w:rPr>
        <w:rFonts w:ascii="Source Sans Pro" w:hAnsi="Source Sans Pro"/>
      </w:rPr>
      <w:instrText xml:space="preserve"> PAGE   \* MERGEFORMAT </w:instrText>
    </w:r>
    <w:r w:rsidR="008F1C2A" w:rsidRPr="00590C46">
      <w:rPr>
        <w:rFonts w:ascii="Source Sans Pro" w:hAnsi="Source Sans Pro"/>
      </w:rPr>
      <w:fldChar w:fldCharType="separate"/>
    </w:r>
    <w:r w:rsidR="002F64EE">
      <w:rPr>
        <w:rFonts w:ascii="Source Sans Pro" w:hAnsi="Source Sans Pro"/>
        <w:noProof/>
      </w:rPr>
      <w:t>4</w:t>
    </w:r>
    <w:r w:rsidR="008F1C2A" w:rsidRPr="00590C46">
      <w:rPr>
        <w:rFonts w:ascii="Source Sans Pro" w:hAnsi="Source Sans Pro"/>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87205" w14:textId="77777777" w:rsidR="00F32636" w:rsidRDefault="00F32636" w:rsidP="00CE30F2">
      <w:r>
        <w:separator/>
      </w:r>
    </w:p>
  </w:footnote>
  <w:footnote w:type="continuationSeparator" w:id="0">
    <w:p w14:paraId="2D9F8CCC" w14:textId="77777777" w:rsidR="00F32636" w:rsidRDefault="00F32636" w:rsidP="00CE30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706C"/>
    <w:multiLevelType w:val="multilevel"/>
    <w:tmpl w:val="49D266EE"/>
    <w:lvl w:ilvl="0">
      <w:start w:val="3"/>
      <w:numFmt w:val="decimal"/>
      <w:lvlText w:val="%1"/>
      <w:lvlJc w:val="left"/>
      <w:pPr>
        <w:ind w:left="1317" w:hanging="497"/>
      </w:pPr>
      <w:rPr>
        <w:rFonts w:hint="default"/>
      </w:rPr>
    </w:lvl>
    <w:lvl w:ilvl="1">
      <w:start w:val="2"/>
      <w:numFmt w:val="decimal"/>
      <w:lvlText w:val="%1.%2"/>
      <w:lvlJc w:val="left"/>
      <w:pPr>
        <w:ind w:left="1317" w:hanging="497"/>
      </w:pPr>
      <w:rPr>
        <w:rFonts w:hint="default"/>
      </w:rPr>
    </w:lvl>
    <w:lvl w:ilvl="2">
      <w:start w:val="2"/>
      <w:numFmt w:val="decimal"/>
      <w:lvlText w:val="%1.%2.%3"/>
      <w:lvlJc w:val="left"/>
      <w:pPr>
        <w:ind w:left="1317" w:hanging="497"/>
      </w:pPr>
      <w:rPr>
        <w:rFonts w:ascii="Calibri" w:eastAsia="Calibri" w:hAnsi="Calibri" w:cs="Calibri" w:hint="default"/>
        <w:spacing w:val="-1"/>
        <w:w w:val="100"/>
        <w:sz w:val="22"/>
        <w:szCs w:val="22"/>
      </w:rPr>
    </w:lvl>
    <w:lvl w:ilvl="3">
      <w:start w:val="1"/>
      <w:numFmt w:val="decimal"/>
      <w:lvlText w:val="%4."/>
      <w:lvlJc w:val="left"/>
      <w:pPr>
        <w:ind w:left="1540" w:hanging="360"/>
      </w:pPr>
      <w:rPr>
        <w:rFonts w:ascii="Calibri" w:eastAsia="Calibri" w:hAnsi="Calibri" w:cs="Calibri" w:hint="default"/>
        <w:w w:val="100"/>
        <w:sz w:val="22"/>
        <w:szCs w:val="22"/>
      </w:rPr>
    </w:lvl>
    <w:lvl w:ilvl="4">
      <w:numFmt w:val="bullet"/>
      <w:lvlText w:val="•"/>
      <w:lvlJc w:val="left"/>
      <w:pPr>
        <w:ind w:left="4082" w:hanging="360"/>
      </w:pPr>
      <w:rPr>
        <w:rFonts w:hint="default"/>
      </w:rPr>
    </w:lvl>
    <w:lvl w:ilvl="5">
      <w:numFmt w:val="bullet"/>
      <w:lvlText w:val="•"/>
      <w:lvlJc w:val="left"/>
      <w:pPr>
        <w:ind w:left="4929" w:hanging="360"/>
      </w:pPr>
      <w:rPr>
        <w:rFonts w:hint="default"/>
      </w:rPr>
    </w:lvl>
    <w:lvl w:ilvl="6">
      <w:numFmt w:val="bullet"/>
      <w:lvlText w:val="•"/>
      <w:lvlJc w:val="left"/>
      <w:pPr>
        <w:ind w:left="5776" w:hanging="360"/>
      </w:pPr>
      <w:rPr>
        <w:rFonts w:hint="default"/>
      </w:rPr>
    </w:lvl>
    <w:lvl w:ilvl="7">
      <w:numFmt w:val="bullet"/>
      <w:lvlText w:val="•"/>
      <w:lvlJc w:val="left"/>
      <w:pPr>
        <w:ind w:left="6624" w:hanging="360"/>
      </w:pPr>
      <w:rPr>
        <w:rFonts w:hint="default"/>
      </w:rPr>
    </w:lvl>
    <w:lvl w:ilvl="8">
      <w:numFmt w:val="bullet"/>
      <w:lvlText w:val="•"/>
      <w:lvlJc w:val="left"/>
      <w:pPr>
        <w:ind w:left="7471" w:hanging="360"/>
      </w:pPr>
      <w:rPr>
        <w:rFonts w:hint="default"/>
      </w:rPr>
    </w:lvl>
  </w:abstractNum>
  <w:abstractNum w:abstractNumId="1" w15:restartNumberingAfterBreak="0">
    <w:nsid w:val="05E00151"/>
    <w:multiLevelType w:val="hybridMultilevel"/>
    <w:tmpl w:val="86AE4B42"/>
    <w:lvl w:ilvl="0" w:tplc="04090001">
      <w:start w:val="1"/>
      <w:numFmt w:val="bullet"/>
      <w:lvlText w:val=""/>
      <w:lvlJc w:val="left"/>
      <w:pPr>
        <w:ind w:left="764" w:hanging="360"/>
      </w:pPr>
      <w:rPr>
        <w:rFonts w:ascii="Symbol" w:hAnsi="Symbol" w:hint="default"/>
      </w:rPr>
    </w:lvl>
    <w:lvl w:ilvl="1" w:tplc="67BAB2C6">
      <w:numFmt w:val="bullet"/>
      <w:lvlText w:val="-"/>
      <w:lvlJc w:val="left"/>
      <w:pPr>
        <w:ind w:left="1484" w:hanging="360"/>
      </w:pPr>
      <w:rPr>
        <w:rFonts w:ascii="Source Sans Pro" w:eastAsia="Calibri" w:hAnsi="Source Sans Pro" w:cs="Calibri"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 w15:restartNumberingAfterBreak="0">
    <w:nsid w:val="07686429"/>
    <w:multiLevelType w:val="hybridMultilevel"/>
    <w:tmpl w:val="A832034C"/>
    <w:lvl w:ilvl="0" w:tplc="D698127C">
      <w:start w:val="1"/>
      <w:numFmt w:val="decimal"/>
      <w:lvlText w:val="%1."/>
      <w:lvlJc w:val="left"/>
      <w:pPr>
        <w:ind w:left="820" w:hanging="360"/>
      </w:pPr>
      <w:rPr>
        <w:rFonts w:ascii="Calibri" w:eastAsia="Calibri" w:hAnsi="Calibri" w:cs="Calibri" w:hint="default"/>
        <w:w w:val="100"/>
        <w:sz w:val="22"/>
        <w:szCs w:val="22"/>
      </w:rPr>
    </w:lvl>
    <w:lvl w:ilvl="1" w:tplc="7F66D43A">
      <w:numFmt w:val="bullet"/>
      <w:lvlText w:val="•"/>
      <w:lvlJc w:val="left"/>
      <w:pPr>
        <w:ind w:left="1658" w:hanging="360"/>
      </w:pPr>
      <w:rPr>
        <w:rFonts w:hint="default"/>
      </w:rPr>
    </w:lvl>
    <w:lvl w:ilvl="2" w:tplc="3C04AFE6">
      <w:numFmt w:val="bullet"/>
      <w:lvlText w:val="•"/>
      <w:lvlJc w:val="left"/>
      <w:pPr>
        <w:ind w:left="2497" w:hanging="360"/>
      </w:pPr>
      <w:rPr>
        <w:rFonts w:hint="default"/>
      </w:rPr>
    </w:lvl>
    <w:lvl w:ilvl="3" w:tplc="91A29738">
      <w:numFmt w:val="bullet"/>
      <w:lvlText w:val="•"/>
      <w:lvlJc w:val="left"/>
      <w:pPr>
        <w:ind w:left="3335" w:hanging="360"/>
      </w:pPr>
      <w:rPr>
        <w:rFonts w:hint="default"/>
      </w:rPr>
    </w:lvl>
    <w:lvl w:ilvl="4" w:tplc="E5B4BBEE">
      <w:numFmt w:val="bullet"/>
      <w:lvlText w:val="•"/>
      <w:lvlJc w:val="left"/>
      <w:pPr>
        <w:ind w:left="4174" w:hanging="360"/>
      </w:pPr>
      <w:rPr>
        <w:rFonts w:hint="default"/>
      </w:rPr>
    </w:lvl>
    <w:lvl w:ilvl="5" w:tplc="54362E2E">
      <w:numFmt w:val="bullet"/>
      <w:lvlText w:val="•"/>
      <w:lvlJc w:val="left"/>
      <w:pPr>
        <w:ind w:left="5013" w:hanging="360"/>
      </w:pPr>
      <w:rPr>
        <w:rFonts w:hint="default"/>
      </w:rPr>
    </w:lvl>
    <w:lvl w:ilvl="6" w:tplc="EC4EEC72">
      <w:numFmt w:val="bullet"/>
      <w:lvlText w:val="•"/>
      <w:lvlJc w:val="left"/>
      <w:pPr>
        <w:ind w:left="5851" w:hanging="360"/>
      </w:pPr>
      <w:rPr>
        <w:rFonts w:hint="default"/>
      </w:rPr>
    </w:lvl>
    <w:lvl w:ilvl="7" w:tplc="747C238A">
      <w:numFmt w:val="bullet"/>
      <w:lvlText w:val="•"/>
      <w:lvlJc w:val="left"/>
      <w:pPr>
        <w:ind w:left="6690" w:hanging="360"/>
      </w:pPr>
      <w:rPr>
        <w:rFonts w:hint="default"/>
      </w:rPr>
    </w:lvl>
    <w:lvl w:ilvl="8" w:tplc="AE8E0C30">
      <w:numFmt w:val="bullet"/>
      <w:lvlText w:val="•"/>
      <w:lvlJc w:val="left"/>
      <w:pPr>
        <w:ind w:left="7529" w:hanging="360"/>
      </w:pPr>
      <w:rPr>
        <w:rFonts w:hint="default"/>
      </w:rPr>
    </w:lvl>
  </w:abstractNum>
  <w:abstractNum w:abstractNumId="3" w15:restartNumberingAfterBreak="0">
    <w:nsid w:val="10984F1B"/>
    <w:multiLevelType w:val="hybridMultilevel"/>
    <w:tmpl w:val="DFF43E5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4" w15:restartNumberingAfterBreak="0">
    <w:nsid w:val="17EF6F71"/>
    <w:multiLevelType w:val="hybridMultilevel"/>
    <w:tmpl w:val="1BC01446"/>
    <w:lvl w:ilvl="0" w:tplc="359C1618">
      <w:start w:val="1"/>
      <w:numFmt w:val="decimal"/>
      <w:lvlText w:val="%1."/>
      <w:lvlJc w:val="left"/>
      <w:pPr>
        <w:ind w:left="820" w:hanging="360"/>
      </w:pPr>
      <w:rPr>
        <w:rFonts w:ascii="Calibri" w:eastAsia="Calibri" w:hAnsi="Calibri" w:cs="Calibri" w:hint="default"/>
        <w:w w:val="100"/>
        <w:sz w:val="22"/>
        <w:szCs w:val="22"/>
      </w:rPr>
    </w:lvl>
    <w:lvl w:ilvl="1" w:tplc="F9167204">
      <w:numFmt w:val="bullet"/>
      <w:lvlText w:val="•"/>
      <w:lvlJc w:val="left"/>
      <w:pPr>
        <w:ind w:left="1660" w:hanging="360"/>
      </w:pPr>
      <w:rPr>
        <w:rFonts w:hint="default"/>
      </w:rPr>
    </w:lvl>
    <w:lvl w:ilvl="2" w:tplc="9828A064">
      <w:numFmt w:val="bullet"/>
      <w:lvlText w:val="•"/>
      <w:lvlJc w:val="left"/>
      <w:pPr>
        <w:ind w:left="2501" w:hanging="360"/>
      </w:pPr>
      <w:rPr>
        <w:rFonts w:hint="default"/>
      </w:rPr>
    </w:lvl>
    <w:lvl w:ilvl="3" w:tplc="9542AF56">
      <w:numFmt w:val="bullet"/>
      <w:lvlText w:val="•"/>
      <w:lvlJc w:val="left"/>
      <w:pPr>
        <w:ind w:left="3341" w:hanging="360"/>
      </w:pPr>
      <w:rPr>
        <w:rFonts w:hint="default"/>
      </w:rPr>
    </w:lvl>
    <w:lvl w:ilvl="4" w:tplc="FF7827AC">
      <w:numFmt w:val="bullet"/>
      <w:lvlText w:val="•"/>
      <w:lvlJc w:val="left"/>
      <w:pPr>
        <w:ind w:left="4182" w:hanging="360"/>
      </w:pPr>
      <w:rPr>
        <w:rFonts w:hint="default"/>
      </w:rPr>
    </w:lvl>
    <w:lvl w:ilvl="5" w:tplc="338E5EAA">
      <w:numFmt w:val="bullet"/>
      <w:lvlText w:val="•"/>
      <w:lvlJc w:val="left"/>
      <w:pPr>
        <w:ind w:left="5023" w:hanging="360"/>
      </w:pPr>
      <w:rPr>
        <w:rFonts w:hint="default"/>
      </w:rPr>
    </w:lvl>
    <w:lvl w:ilvl="6" w:tplc="18225004">
      <w:numFmt w:val="bullet"/>
      <w:lvlText w:val="•"/>
      <w:lvlJc w:val="left"/>
      <w:pPr>
        <w:ind w:left="5863" w:hanging="360"/>
      </w:pPr>
      <w:rPr>
        <w:rFonts w:hint="default"/>
      </w:rPr>
    </w:lvl>
    <w:lvl w:ilvl="7" w:tplc="0CCC4A6E">
      <w:numFmt w:val="bullet"/>
      <w:lvlText w:val="•"/>
      <w:lvlJc w:val="left"/>
      <w:pPr>
        <w:ind w:left="6704" w:hanging="360"/>
      </w:pPr>
      <w:rPr>
        <w:rFonts w:hint="default"/>
      </w:rPr>
    </w:lvl>
    <w:lvl w:ilvl="8" w:tplc="BB82DC44">
      <w:numFmt w:val="bullet"/>
      <w:lvlText w:val="•"/>
      <w:lvlJc w:val="left"/>
      <w:pPr>
        <w:ind w:left="7545" w:hanging="360"/>
      </w:pPr>
      <w:rPr>
        <w:rFonts w:hint="default"/>
      </w:rPr>
    </w:lvl>
  </w:abstractNum>
  <w:abstractNum w:abstractNumId="5" w15:restartNumberingAfterBreak="0">
    <w:nsid w:val="188D029E"/>
    <w:multiLevelType w:val="hybridMultilevel"/>
    <w:tmpl w:val="3D787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83318A"/>
    <w:multiLevelType w:val="multilevel"/>
    <w:tmpl w:val="42B0A94C"/>
    <w:lvl w:ilvl="0">
      <w:start w:val="4"/>
      <w:numFmt w:val="decimal"/>
      <w:lvlText w:val="%1"/>
      <w:lvlJc w:val="left"/>
      <w:pPr>
        <w:ind w:left="834" w:hanging="735"/>
      </w:pPr>
      <w:rPr>
        <w:rFonts w:hint="default"/>
      </w:rPr>
    </w:lvl>
    <w:lvl w:ilvl="1">
      <w:start w:val="5"/>
      <w:numFmt w:val="decimal"/>
      <w:lvlText w:val="%1.%2"/>
      <w:lvlJc w:val="left"/>
      <w:pPr>
        <w:ind w:left="834" w:hanging="735"/>
      </w:pPr>
      <w:rPr>
        <w:rFonts w:hint="default"/>
      </w:rPr>
    </w:lvl>
    <w:lvl w:ilvl="2">
      <w:start w:val="1"/>
      <w:numFmt w:val="decimal"/>
      <w:lvlText w:val="%1.%2.%3"/>
      <w:lvlJc w:val="left"/>
      <w:pPr>
        <w:ind w:left="834" w:hanging="735"/>
      </w:pPr>
      <w:rPr>
        <w:rFonts w:hint="default"/>
      </w:rPr>
    </w:lvl>
    <w:lvl w:ilvl="3">
      <w:start w:val="4"/>
      <w:numFmt w:val="decimal"/>
      <w:lvlText w:val="%1.%2.%3.%4"/>
      <w:lvlJc w:val="left"/>
      <w:pPr>
        <w:ind w:left="834" w:hanging="735"/>
      </w:pPr>
      <w:rPr>
        <w:rFonts w:ascii="Calibri" w:eastAsia="Calibri" w:hAnsi="Calibri" w:cs="Calibri" w:hint="default"/>
        <w:b/>
        <w:bCs/>
        <w:spacing w:val="-2"/>
        <w:w w:val="100"/>
        <w:sz w:val="24"/>
        <w:szCs w:val="24"/>
      </w:rPr>
    </w:lvl>
    <w:lvl w:ilvl="4">
      <w:start w:val="1"/>
      <w:numFmt w:val="decimal"/>
      <w:lvlText w:val="%5."/>
      <w:lvlJc w:val="left"/>
      <w:pPr>
        <w:ind w:left="820" w:hanging="360"/>
      </w:pPr>
      <w:rPr>
        <w:rFonts w:ascii="Calibri" w:eastAsia="Calibri" w:hAnsi="Calibri" w:cs="Calibri" w:hint="default"/>
        <w:w w:val="100"/>
        <w:sz w:val="22"/>
        <w:szCs w:val="22"/>
      </w:rPr>
    </w:lvl>
    <w:lvl w:ilvl="5">
      <w:numFmt w:val="bullet"/>
      <w:lvlText w:val="•"/>
      <w:lvlJc w:val="left"/>
      <w:pPr>
        <w:ind w:left="4531" w:hanging="360"/>
      </w:pPr>
      <w:rPr>
        <w:rFonts w:hint="default"/>
      </w:rPr>
    </w:lvl>
    <w:lvl w:ilvl="6">
      <w:numFmt w:val="bullet"/>
      <w:lvlText w:val="•"/>
      <w:lvlJc w:val="left"/>
      <w:pPr>
        <w:ind w:left="5454" w:hanging="360"/>
      </w:pPr>
      <w:rPr>
        <w:rFonts w:hint="default"/>
      </w:rPr>
    </w:lvl>
    <w:lvl w:ilvl="7">
      <w:numFmt w:val="bullet"/>
      <w:lvlText w:val="•"/>
      <w:lvlJc w:val="left"/>
      <w:pPr>
        <w:ind w:left="6377" w:hanging="360"/>
      </w:pPr>
      <w:rPr>
        <w:rFonts w:hint="default"/>
      </w:rPr>
    </w:lvl>
    <w:lvl w:ilvl="8">
      <w:numFmt w:val="bullet"/>
      <w:lvlText w:val="•"/>
      <w:lvlJc w:val="left"/>
      <w:pPr>
        <w:ind w:left="7300" w:hanging="360"/>
      </w:pPr>
      <w:rPr>
        <w:rFonts w:hint="default"/>
      </w:rPr>
    </w:lvl>
  </w:abstractNum>
  <w:abstractNum w:abstractNumId="7" w15:restartNumberingAfterBreak="0">
    <w:nsid w:val="2450383B"/>
    <w:multiLevelType w:val="hybridMultilevel"/>
    <w:tmpl w:val="EC76F5E6"/>
    <w:lvl w:ilvl="0" w:tplc="1A80E17E">
      <w:start w:val="1"/>
      <w:numFmt w:val="decimal"/>
      <w:lvlText w:val="%1."/>
      <w:lvlJc w:val="left"/>
      <w:pPr>
        <w:ind w:left="820" w:hanging="360"/>
      </w:pPr>
      <w:rPr>
        <w:rFonts w:ascii="Calibri" w:eastAsia="Calibri" w:hAnsi="Calibri" w:cs="Calibri" w:hint="default"/>
        <w:w w:val="100"/>
        <w:sz w:val="22"/>
        <w:szCs w:val="22"/>
      </w:rPr>
    </w:lvl>
    <w:lvl w:ilvl="1" w:tplc="465002DC">
      <w:numFmt w:val="bullet"/>
      <w:lvlText w:val="•"/>
      <w:lvlJc w:val="left"/>
      <w:pPr>
        <w:ind w:left="1662" w:hanging="360"/>
      </w:pPr>
      <w:rPr>
        <w:rFonts w:hint="default"/>
      </w:rPr>
    </w:lvl>
    <w:lvl w:ilvl="2" w:tplc="2852358A">
      <w:numFmt w:val="bullet"/>
      <w:lvlText w:val="•"/>
      <w:lvlJc w:val="left"/>
      <w:pPr>
        <w:ind w:left="2505" w:hanging="360"/>
      </w:pPr>
      <w:rPr>
        <w:rFonts w:hint="default"/>
      </w:rPr>
    </w:lvl>
    <w:lvl w:ilvl="3" w:tplc="39E8F86A">
      <w:numFmt w:val="bullet"/>
      <w:lvlText w:val="•"/>
      <w:lvlJc w:val="left"/>
      <w:pPr>
        <w:ind w:left="3347" w:hanging="360"/>
      </w:pPr>
      <w:rPr>
        <w:rFonts w:hint="default"/>
      </w:rPr>
    </w:lvl>
    <w:lvl w:ilvl="4" w:tplc="B10250EA">
      <w:numFmt w:val="bullet"/>
      <w:lvlText w:val="•"/>
      <w:lvlJc w:val="left"/>
      <w:pPr>
        <w:ind w:left="4190" w:hanging="360"/>
      </w:pPr>
      <w:rPr>
        <w:rFonts w:hint="default"/>
      </w:rPr>
    </w:lvl>
    <w:lvl w:ilvl="5" w:tplc="9D32F052">
      <w:numFmt w:val="bullet"/>
      <w:lvlText w:val="•"/>
      <w:lvlJc w:val="left"/>
      <w:pPr>
        <w:ind w:left="5033" w:hanging="360"/>
      </w:pPr>
      <w:rPr>
        <w:rFonts w:hint="default"/>
      </w:rPr>
    </w:lvl>
    <w:lvl w:ilvl="6" w:tplc="1E005622">
      <w:numFmt w:val="bullet"/>
      <w:lvlText w:val="•"/>
      <w:lvlJc w:val="left"/>
      <w:pPr>
        <w:ind w:left="5875" w:hanging="360"/>
      </w:pPr>
      <w:rPr>
        <w:rFonts w:hint="default"/>
      </w:rPr>
    </w:lvl>
    <w:lvl w:ilvl="7" w:tplc="C65E8FEC">
      <w:numFmt w:val="bullet"/>
      <w:lvlText w:val="•"/>
      <w:lvlJc w:val="left"/>
      <w:pPr>
        <w:ind w:left="6718" w:hanging="360"/>
      </w:pPr>
      <w:rPr>
        <w:rFonts w:hint="default"/>
      </w:rPr>
    </w:lvl>
    <w:lvl w:ilvl="8" w:tplc="D41CAE3C">
      <w:numFmt w:val="bullet"/>
      <w:lvlText w:val="•"/>
      <w:lvlJc w:val="left"/>
      <w:pPr>
        <w:ind w:left="7561" w:hanging="360"/>
      </w:pPr>
      <w:rPr>
        <w:rFonts w:hint="default"/>
      </w:rPr>
    </w:lvl>
  </w:abstractNum>
  <w:abstractNum w:abstractNumId="8" w15:restartNumberingAfterBreak="0">
    <w:nsid w:val="26F530DA"/>
    <w:multiLevelType w:val="hybridMultilevel"/>
    <w:tmpl w:val="D3FE3A7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 w15:restartNumberingAfterBreak="0">
    <w:nsid w:val="2D375AD9"/>
    <w:multiLevelType w:val="hybridMultilevel"/>
    <w:tmpl w:val="DBAAAC9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15:restartNumberingAfterBreak="0">
    <w:nsid w:val="303178F6"/>
    <w:multiLevelType w:val="hybridMultilevel"/>
    <w:tmpl w:val="B4466722"/>
    <w:lvl w:ilvl="0" w:tplc="F9CCB036">
      <w:start w:val="1"/>
      <w:numFmt w:val="decimal"/>
      <w:lvlText w:val="%1."/>
      <w:lvlJc w:val="left"/>
      <w:pPr>
        <w:ind w:left="820" w:hanging="360"/>
      </w:pPr>
      <w:rPr>
        <w:rFonts w:ascii="Calibri" w:eastAsia="Calibri" w:hAnsi="Calibri" w:cs="Calibri" w:hint="default"/>
        <w:w w:val="100"/>
        <w:sz w:val="22"/>
        <w:szCs w:val="22"/>
      </w:rPr>
    </w:lvl>
    <w:lvl w:ilvl="1" w:tplc="7F30C340">
      <w:numFmt w:val="bullet"/>
      <w:lvlText w:val="•"/>
      <w:lvlJc w:val="left"/>
      <w:pPr>
        <w:ind w:left="1658" w:hanging="360"/>
      </w:pPr>
      <w:rPr>
        <w:rFonts w:hint="default"/>
      </w:rPr>
    </w:lvl>
    <w:lvl w:ilvl="2" w:tplc="03F66AAE">
      <w:numFmt w:val="bullet"/>
      <w:lvlText w:val="•"/>
      <w:lvlJc w:val="left"/>
      <w:pPr>
        <w:ind w:left="2497" w:hanging="360"/>
      </w:pPr>
      <w:rPr>
        <w:rFonts w:hint="default"/>
      </w:rPr>
    </w:lvl>
    <w:lvl w:ilvl="3" w:tplc="1340C0EE">
      <w:numFmt w:val="bullet"/>
      <w:lvlText w:val="•"/>
      <w:lvlJc w:val="left"/>
      <w:pPr>
        <w:ind w:left="3335" w:hanging="360"/>
      </w:pPr>
      <w:rPr>
        <w:rFonts w:hint="default"/>
      </w:rPr>
    </w:lvl>
    <w:lvl w:ilvl="4" w:tplc="235A8234">
      <w:numFmt w:val="bullet"/>
      <w:lvlText w:val="•"/>
      <w:lvlJc w:val="left"/>
      <w:pPr>
        <w:ind w:left="4174" w:hanging="360"/>
      </w:pPr>
      <w:rPr>
        <w:rFonts w:hint="default"/>
      </w:rPr>
    </w:lvl>
    <w:lvl w:ilvl="5" w:tplc="9ECEF64C">
      <w:numFmt w:val="bullet"/>
      <w:lvlText w:val="•"/>
      <w:lvlJc w:val="left"/>
      <w:pPr>
        <w:ind w:left="5013" w:hanging="360"/>
      </w:pPr>
      <w:rPr>
        <w:rFonts w:hint="default"/>
      </w:rPr>
    </w:lvl>
    <w:lvl w:ilvl="6" w:tplc="62DAB3CC">
      <w:numFmt w:val="bullet"/>
      <w:lvlText w:val="•"/>
      <w:lvlJc w:val="left"/>
      <w:pPr>
        <w:ind w:left="5851" w:hanging="360"/>
      </w:pPr>
      <w:rPr>
        <w:rFonts w:hint="default"/>
      </w:rPr>
    </w:lvl>
    <w:lvl w:ilvl="7" w:tplc="4F248E60">
      <w:numFmt w:val="bullet"/>
      <w:lvlText w:val="•"/>
      <w:lvlJc w:val="left"/>
      <w:pPr>
        <w:ind w:left="6690" w:hanging="360"/>
      </w:pPr>
      <w:rPr>
        <w:rFonts w:hint="default"/>
      </w:rPr>
    </w:lvl>
    <w:lvl w:ilvl="8" w:tplc="84ECF538">
      <w:numFmt w:val="bullet"/>
      <w:lvlText w:val="•"/>
      <w:lvlJc w:val="left"/>
      <w:pPr>
        <w:ind w:left="7529" w:hanging="360"/>
      </w:pPr>
      <w:rPr>
        <w:rFonts w:hint="default"/>
      </w:rPr>
    </w:lvl>
  </w:abstractNum>
  <w:abstractNum w:abstractNumId="11" w15:restartNumberingAfterBreak="0">
    <w:nsid w:val="341E1EB3"/>
    <w:multiLevelType w:val="hybridMultilevel"/>
    <w:tmpl w:val="FAE0106C"/>
    <w:lvl w:ilvl="0" w:tplc="DA4E9FAC">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15:restartNumberingAfterBreak="0">
    <w:nsid w:val="34316892"/>
    <w:multiLevelType w:val="hybridMultilevel"/>
    <w:tmpl w:val="CC068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7462A"/>
    <w:multiLevelType w:val="hybridMultilevel"/>
    <w:tmpl w:val="D33E9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EF3C9D"/>
    <w:multiLevelType w:val="multilevel"/>
    <w:tmpl w:val="57167B98"/>
    <w:lvl w:ilvl="0">
      <w:start w:val="4"/>
      <w:numFmt w:val="decimal"/>
      <w:lvlText w:val="%1"/>
      <w:lvlJc w:val="left"/>
      <w:pPr>
        <w:ind w:left="100" w:hanging="857"/>
      </w:pPr>
      <w:rPr>
        <w:rFonts w:hint="default"/>
      </w:rPr>
    </w:lvl>
    <w:lvl w:ilvl="1">
      <w:start w:val="3"/>
      <w:numFmt w:val="decimal"/>
      <w:lvlText w:val="%1.%2"/>
      <w:lvlJc w:val="left"/>
      <w:pPr>
        <w:ind w:left="100" w:hanging="857"/>
      </w:pPr>
      <w:rPr>
        <w:rFonts w:hint="default"/>
      </w:rPr>
    </w:lvl>
    <w:lvl w:ilvl="2">
      <w:start w:val="2"/>
      <w:numFmt w:val="decimal"/>
      <w:lvlText w:val="%1.%2.%3"/>
      <w:lvlJc w:val="left"/>
      <w:pPr>
        <w:ind w:left="100" w:hanging="857"/>
      </w:pPr>
      <w:rPr>
        <w:rFonts w:hint="default"/>
      </w:rPr>
    </w:lvl>
    <w:lvl w:ilvl="3">
      <w:start w:val="24"/>
      <w:numFmt w:val="decimal"/>
      <w:lvlText w:val="%1.%2.%3.%4"/>
      <w:lvlJc w:val="left"/>
      <w:pPr>
        <w:ind w:left="100" w:hanging="857"/>
      </w:pPr>
      <w:rPr>
        <w:rFonts w:ascii="Calibri" w:eastAsia="Calibri" w:hAnsi="Calibri" w:cs="Calibri" w:hint="default"/>
        <w:b/>
        <w:bCs/>
        <w:spacing w:val="-1"/>
        <w:w w:val="100"/>
        <w:sz w:val="24"/>
        <w:szCs w:val="24"/>
      </w:rPr>
    </w:lvl>
    <w:lvl w:ilvl="4">
      <w:start w:val="1"/>
      <w:numFmt w:val="decimal"/>
      <w:lvlText w:val="%5."/>
      <w:lvlJc w:val="left"/>
      <w:pPr>
        <w:ind w:left="820" w:hanging="360"/>
      </w:pPr>
      <w:rPr>
        <w:rFonts w:ascii="Calibri" w:eastAsia="Calibri" w:hAnsi="Calibri" w:cs="Calibri" w:hint="default"/>
        <w:w w:val="100"/>
        <w:sz w:val="22"/>
        <w:szCs w:val="22"/>
      </w:rPr>
    </w:lvl>
    <w:lvl w:ilvl="5">
      <w:numFmt w:val="bullet"/>
      <w:lvlText w:val="•"/>
      <w:lvlJc w:val="left"/>
      <w:pPr>
        <w:ind w:left="4529" w:hanging="360"/>
      </w:pPr>
      <w:rPr>
        <w:rFonts w:hint="default"/>
      </w:rPr>
    </w:lvl>
    <w:lvl w:ilvl="6">
      <w:numFmt w:val="bullet"/>
      <w:lvlText w:val="•"/>
      <w:lvlJc w:val="left"/>
      <w:pPr>
        <w:ind w:left="5456" w:hanging="360"/>
      </w:pPr>
      <w:rPr>
        <w:rFonts w:hint="default"/>
      </w:rPr>
    </w:lvl>
    <w:lvl w:ilvl="7">
      <w:numFmt w:val="bullet"/>
      <w:lvlText w:val="•"/>
      <w:lvlJc w:val="left"/>
      <w:pPr>
        <w:ind w:left="6384" w:hanging="360"/>
      </w:pPr>
      <w:rPr>
        <w:rFonts w:hint="default"/>
      </w:rPr>
    </w:lvl>
    <w:lvl w:ilvl="8">
      <w:numFmt w:val="bullet"/>
      <w:lvlText w:val="•"/>
      <w:lvlJc w:val="left"/>
      <w:pPr>
        <w:ind w:left="7311" w:hanging="360"/>
      </w:pPr>
      <w:rPr>
        <w:rFonts w:hint="default"/>
      </w:rPr>
    </w:lvl>
  </w:abstractNum>
  <w:abstractNum w:abstractNumId="15" w15:restartNumberingAfterBreak="0">
    <w:nsid w:val="4439014A"/>
    <w:multiLevelType w:val="hybridMultilevel"/>
    <w:tmpl w:val="3D64B7F2"/>
    <w:lvl w:ilvl="0" w:tplc="72DE1B9C">
      <w:start w:val="1"/>
      <w:numFmt w:val="decimal"/>
      <w:lvlText w:val="%1."/>
      <w:lvlJc w:val="left"/>
      <w:pPr>
        <w:ind w:left="820" w:hanging="360"/>
      </w:pPr>
      <w:rPr>
        <w:rFonts w:ascii="Calibri" w:eastAsia="Calibri" w:hAnsi="Calibri" w:cs="Calibri" w:hint="default"/>
        <w:w w:val="100"/>
        <w:sz w:val="22"/>
        <w:szCs w:val="22"/>
      </w:rPr>
    </w:lvl>
    <w:lvl w:ilvl="1" w:tplc="A97EF1E2">
      <w:numFmt w:val="bullet"/>
      <w:lvlText w:val="•"/>
      <w:lvlJc w:val="left"/>
      <w:pPr>
        <w:ind w:left="1650" w:hanging="360"/>
      </w:pPr>
      <w:rPr>
        <w:rFonts w:hint="default"/>
      </w:rPr>
    </w:lvl>
    <w:lvl w:ilvl="2" w:tplc="185CF6D8">
      <w:numFmt w:val="bullet"/>
      <w:lvlText w:val="•"/>
      <w:lvlJc w:val="left"/>
      <w:pPr>
        <w:ind w:left="2481" w:hanging="360"/>
      </w:pPr>
      <w:rPr>
        <w:rFonts w:hint="default"/>
      </w:rPr>
    </w:lvl>
    <w:lvl w:ilvl="3" w:tplc="6A1AC282">
      <w:numFmt w:val="bullet"/>
      <w:lvlText w:val="•"/>
      <w:lvlJc w:val="left"/>
      <w:pPr>
        <w:ind w:left="3311" w:hanging="360"/>
      </w:pPr>
      <w:rPr>
        <w:rFonts w:hint="default"/>
      </w:rPr>
    </w:lvl>
    <w:lvl w:ilvl="4" w:tplc="98E0497A">
      <w:numFmt w:val="bullet"/>
      <w:lvlText w:val="•"/>
      <w:lvlJc w:val="left"/>
      <w:pPr>
        <w:ind w:left="4142" w:hanging="360"/>
      </w:pPr>
      <w:rPr>
        <w:rFonts w:hint="default"/>
      </w:rPr>
    </w:lvl>
    <w:lvl w:ilvl="5" w:tplc="5CEEAA46">
      <w:numFmt w:val="bullet"/>
      <w:lvlText w:val="•"/>
      <w:lvlJc w:val="left"/>
      <w:pPr>
        <w:ind w:left="4973" w:hanging="360"/>
      </w:pPr>
      <w:rPr>
        <w:rFonts w:hint="default"/>
      </w:rPr>
    </w:lvl>
    <w:lvl w:ilvl="6" w:tplc="F43660E6">
      <w:numFmt w:val="bullet"/>
      <w:lvlText w:val="•"/>
      <w:lvlJc w:val="left"/>
      <w:pPr>
        <w:ind w:left="5803" w:hanging="360"/>
      </w:pPr>
      <w:rPr>
        <w:rFonts w:hint="default"/>
      </w:rPr>
    </w:lvl>
    <w:lvl w:ilvl="7" w:tplc="C518D118">
      <w:numFmt w:val="bullet"/>
      <w:lvlText w:val="•"/>
      <w:lvlJc w:val="left"/>
      <w:pPr>
        <w:ind w:left="6634" w:hanging="360"/>
      </w:pPr>
      <w:rPr>
        <w:rFonts w:hint="default"/>
      </w:rPr>
    </w:lvl>
    <w:lvl w:ilvl="8" w:tplc="3A8C6406">
      <w:numFmt w:val="bullet"/>
      <w:lvlText w:val="•"/>
      <w:lvlJc w:val="left"/>
      <w:pPr>
        <w:ind w:left="7465" w:hanging="360"/>
      </w:pPr>
      <w:rPr>
        <w:rFonts w:hint="default"/>
      </w:rPr>
    </w:lvl>
  </w:abstractNum>
  <w:abstractNum w:abstractNumId="16" w15:restartNumberingAfterBreak="0">
    <w:nsid w:val="45C97795"/>
    <w:multiLevelType w:val="hybridMultilevel"/>
    <w:tmpl w:val="BFE064F6"/>
    <w:lvl w:ilvl="0" w:tplc="185275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EF6F67"/>
    <w:multiLevelType w:val="hybridMultilevel"/>
    <w:tmpl w:val="A9943CB4"/>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8" w15:restartNumberingAfterBreak="0">
    <w:nsid w:val="4B484933"/>
    <w:multiLevelType w:val="hybridMultilevel"/>
    <w:tmpl w:val="EE86364C"/>
    <w:lvl w:ilvl="0" w:tplc="6BE0FE30">
      <w:start w:val="1"/>
      <w:numFmt w:val="decimal"/>
      <w:lvlText w:val="%1."/>
      <w:lvlJc w:val="left"/>
      <w:pPr>
        <w:ind w:left="820" w:hanging="360"/>
      </w:pPr>
      <w:rPr>
        <w:rFonts w:ascii="Calibri" w:eastAsia="Calibri" w:hAnsi="Calibri" w:cs="Calibri" w:hint="default"/>
        <w:w w:val="100"/>
        <w:sz w:val="22"/>
        <w:szCs w:val="22"/>
      </w:rPr>
    </w:lvl>
    <w:lvl w:ilvl="1" w:tplc="07384994">
      <w:numFmt w:val="bullet"/>
      <w:lvlText w:val="•"/>
      <w:lvlJc w:val="left"/>
      <w:pPr>
        <w:ind w:left="1650" w:hanging="360"/>
      </w:pPr>
      <w:rPr>
        <w:rFonts w:hint="default"/>
      </w:rPr>
    </w:lvl>
    <w:lvl w:ilvl="2" w:tplc="2A14AA92">
      <w:numFmt w:val="bullet"/>
      <w:lvlText w:val="•"/>
      <w:lvlJc w:val="left"/>
      <w:pPr>
        <w:ind w:left="2481" w:hanging="360"/>
      </w:pPr>
      <w:rPr>
        <w:rFonts w:hint="default"/>
      </w:rPr>
    </w:lvl>
    <w:lvl w:ilvl="3" w:tplc="489C0646">
      <w:numFmt w:val="bullet"/>
      <w:lvlText w:val="•"/>
      <w:lvlJc w:val="left"/>
      <w:pPr>
        <w:ind w:left="3311" w:hanging="360"/>
      </w:pPr>
      <w:rPr>
        <w:rFonts w:hint="default"/>
      </w:rPr>
    </w:lvl>
    <w:lvl w:ilvl="4" w:tplc="EB5CEB1A">
      <w:numFmt w:val="bullet"/>
      <w:lvlText w:val="•"/>
      <w:lvlJc w:val="left"/>
      <w:pPr>
        <w:ind w:left="4142" w:hanging="360"/>
      </w:pPr>
      <w:rPr>
        <w:rFonts w:hint="default"/>
      </w:rPr>
    </w:lvl>
    <w:lvl w:ilvl="5" w:tplc="EF68ECAE">
      <w:numFmt w:val="bullet"/>
      <w:lvlText w:val="•"/>
      <w:lvlJc w:val="left"/>
      <w:pPr>
        <w:ind w:left="4973" w:hanging="360"/>
      </w:pPr>
      <w:rPr>
        <w:rFonts w:hint="default"/>
      </w:rPr>
    </w:lvl>
    <w:lvl w:ilvl="6" w:tplc="5F7684A4">
      <w:numFmt w:val="bullet"/>
      <w:lvlText w:val="•"/>
      <w:lvlJc w:val="left"/>
      <w:pPr>
        <w:ind w:left="5803" w:hanging="360"/>
      </w:pPr>
      <w:rPr>
        <w:rFonts w:hint="default"/>
      </w:rPr>
    </w:lvl>
    <w:lvl w:ilvl="7" w:tplc="2D8A85A0">
      <w:numFmt w:val="bullet"/>
      <w:lvlText w:val="•"/>
      <w:lvlJc w:val="left"/>
      <w:pPr>
        <w:ind w:left="6634" w:hanging="360"/>
      </w:pPr>
      <w:rPr>
        <w:rFonts w:hint="default"/>
      </w:rPr>
    </w:lvl>
    <w:lvl w:ilvl="8" w:tplc="D26AE614">
      <w:numFmt w:val="bullet"/>
      <w:lvlText w:val="•"/>
      <w:lvlJc w:val="left"/>
      <w:pPr>
        <w:ind w:left="7465" w:hanging="360"/>
      </w:pPr>
      <w:rPr>
        <w:rFonts w:hint="default"/>
      </w:rPr>
    </w:lvl>
  </w:abstractNum>
  <w:abstractNum w:abstractNumId="19" w15:restartNumberingAfterBreak="0">
    <w:nsid w:val="50A515DA"/>
    <w:multiLevelType w:val="hybridMultilevel"/>
    <w:tmpl w:val="05B8DCC4"/>
    <w:lvl w:ilvl="0" w:tplc="C82AA2A2">
      <w:start w:val="1"/>
      <w:numFmt w:val="decimal"/>
      <w:lvlText w:val="%1."/>
      <w:lvlJc w:val="left"/>
      <w:pPr>
        <w:ind w:left="820" w:hanging="360"/>
      </w:pPr>
      <w:rPr>
        <w:rFonts w:ascii="Calibri" w:eastAsia="Calibri" w:hAnsi="Calibri" w:cs="Calibri" w:hint="default"/>
        <w:w w:val="100"/>
        <w:sz w:val="22"/>
        <w:szCs w:val="22"/>
      </w:rPr>
    </w:lvl>
    <w:lvl w:ilvl="1" w:tplc="960A7284">
      <w:numFmt w:val="bullet"/>
      <w:lvlText w:val="•"/>
      <w:lvlJc w:val="left"/>
      <w:pPr>
        <w:ind w:left="1652" w:hanging="360"/>
      </w:pPr>
      <w:rPr>
        <w:rFonts w:hint="default"/>
      </w:rPr>
    </w:lvl>
    <w:lvl w:ilvl="2" w:tplc="9AF0885E">
      <w:numFmt w:val="bullet"/>
      <w:lvlText w:val="•"/>
      <w:lvlJc w:val="left"/>
      <w:pPr>
        <w:ind w:left="2485" w:hanging="360"/>
      </w:pPr>
      <w:rPr>
        <w:rFonts w:hint="default"/>
      </w:rPr>
    </w:lvl>
    <w:lvl w:ilvl="3" w:tplc="24C26B88">
      <w:numFmt w:val="bullet"/>
      <w:lvlText w:val="•"/>
      <w:lvlJc w:val="left"/>
      <w:pPr>
        <w:ind w:left="3317" w:hanging="360"/>
      </w:pPr>
      <w:rPr>
        <w:rFonts w:hint="default"/>
      </w:rPr>
    </w:lvl>
    <w:lvl w:ilvl="4" w:tplc="A3FCA662">
      <w:numFmt w:val="bullet"/>
      <w:lvlText w:val="•"/>
      <w:lvlJc w:val="left"/>
      <w:pPr>
        <w:ind w:left="4150" w:hanging="360"/>
      </w:pPr>
      <w:rPr>
        <w:rFonts w:hint="default"/>
      </w:rPr>
    </w:lvl>
    <w:lvl w:ilvl="5" w:tplc="85D4AD3A">
      <w:numFmt w:val="bullet"/>
      <w:lvlText w:val="•"/>
      <w:lvlJc w:val="left"/>
      <w:pPr>
        <w:ind w:left="4983" w:hanging="360"/>
      </w:pPr>
      <w:rPr>
        <w:rFonts w:hint="default"/>
      </w:rPr>
    </w:lvl>
    <w:lvl w:ilvl="6" w:tplc="3E06D4E8">
      <w:numFmt w:val="bullet"/>
      <w:lvlText w:val="•"/>
      <w:lvlJc w:val="left"/>
      <w:pPr>
        <w:ind w:left="5815" w:hanging="360"/>
      </w:pPr>
      <w:rPr>
        <w:rFonts w:hint="default"/>
      </w:rPr>
    </w:lvl>
    <w:lvl w:ilvl="7" w:tplc="4E326002">
      <w:numFmt w:val="bullet"/>
      <w:lvlText w:val="•"/>
      <w:lvlJc w:val="left"/>
      <w:pPr>
        <w:ind w:left="6648" w:hanging="360"/>
      </w:pPr>
      <w:rPr>
        <w:rFonts w:hint="default"/>
      </w:rPr>
    </w:lvl>
    <w:lvl w:ilvl="8" w:tplc="C5DAC5A8">
      <w:numFmt w:val="bullet"/>
      <w:lvlText w:val="•"/>
      <w:lvlJc w:val="left"/>
      <w:pPr>
        <w:ind w:left="7481" w:hanging="360"/>
      </w:pPr>
      <w:rPr>
        <w:rFonts w:hint="default"/>
      </w:rPr>
    </w:lvl>
  </w:abstractNum>
  <w:abstractNum w:abstractNumId="20" w15:restartNumberingAfterBreak="0">
    <w:nsid w:val="52803E40"/>
    <w:multiLevelType w:val="hybridMultilevel"/>
    <w:tmpl w:val="D19CFCA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1" w15:restartNumberingAfterBreak="0">
    <w:nsid w:val="548D5A34"/>
    <w:multiLevelType w:val="hybridMultilevel"/>
    <w:tmpl w:val="878EC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C83EFC"/>
    <w:multiLevelType w:val="hybridMultilevel"/>
    <w:tmpl w:val="3CF4D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741260"/>
    <w:multiLevelType w:val="hybridMultilevel"/>
    <w:tmpl w:val="68841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A33062"/>
    <w:multiLevelType w:val="hybridMultilevel"/>
    <w:tmpl w:val="8D4AC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A345B1"/>
    <w:multiLevelType w:val="hybridMultilevel"/>
    <w:tmpl w:val="CD642B9C"/>
    <w:lvl w:ilvl="0" w:tplc="67081EC6">
      <w:numFmt w:val="bullet"/>
      <w:lvlText w:val=""/>
      <w:lvlJc w:val="left"/>
      <w:pPr>
        <w:ind w:left="360" w:hanging="360"/>
      </w:pPr>
      <w:rPr>
        <w:rFonts w:ascii="Symbol" w:eastAsia="Symbol" w:hAnsi="Symbol" w:cs="Symbol" w:hint="default"/>
        <w:w w:val="100"/>
        <w:sz w:val="22"/>
        <w:szCs w:val="22"/>
      </w:rPr>
    </w:lvl>
    <w:lvl w:ilvl="1" w:tplc="F0B86FA6">
      <w:numFmt w:val="bullet"/>
      <w:lvlText w:val="•"/>
      <w:lvlJc w:val="left"/>
      <w:pPr>
        <w:ind w:left="1202" w:hanging="360"/>
      </w:pPr>
      <w:rPr>
        <w:rFonts w:hint="default"/>
      </w:rPr>
    </w:lvl>
    <w:lvl w:ilvl="2" w:tplc="9FCA8A8E">
      <w:numFmt w:val="bullet"/>
      <w:lvlText w:val="•"/>
      <w:lvlJc w:val="left"/>
      <w:pPr>
        <w:ind w:left="2045" w:hanging="360"/>
      </w:pPr>
      <w:rPr>
        <w:rFonts w:hint="default"/>
      </w:rPr>
    </w:lvl>
    <w:lvl w:ilvl="3" w:tplc="D9147818">
      <w:numFmt w:val="bullet"/>
      <w:lvlText w:val="•"/>
      <w:lvlJc w:val="left"/>
      <w:pPr>
        <w:ind w:left="2887" w:hanging="360"/>
      </w:pPr>
      <w:rPr>
        <w:rFonts w:hint="default"/>
      </w:rPr>
    </w:lvl>
    <w:lvl w:ilvl="4" w:tplc="C5644A28">
      <w:numFmt w:val="bullet"/>
      <w:lvlText w:val="•"/>
      <w:lvlJc w:val="left"/>
      <w:pPr>
        <w:ind w:left="3730" w:hanging="360"/>
      </w:pPr>
      <w:rPr>
        <w:rFonts w:hint="default"/>
      </w:rPr>
    </w:lvl>
    <w:lvl w:ilvl="5" w:tplc="35FEC062">
      <w:numFmt w:val="bullet"/>
      <w:lvlText w:val="•"/>
      <w:lvlJc w:val="left"/>
      <w:pPr>
        <w:ind w:left="4573" w:hanging="360"/>
      </w:pPr>
      <w:rPr>
        <w:rFonts w:hint="default"/>
      </w:rPr>
    </w:lvl>
    <w:lvl w:ilvl="6" w:tplc="ED70A0D2">
      <w:numFmt w:val="bullet"/>
      <w:lvlText w:val="•"/>
      <w:lvlJc w:val="left"/>
      <w:pPr>
        <w:ind w:left="5415" w:hanging="360"/>
      </w:pPr>
      <w:rPr>
        <w:rFonts w:hint="default"/>
      </w:rPr>
    </w:lvl>
    <w:lvl w:ilvl="7" w:tplc="169A5406">
      <w:numFmt w:val="bullet"/>
      <w:lvlText w:val="•"/>
      <w:lvlJc w:val="left"/>
      <w:pPr>
        <w:ind w:left="6258" w:hanging="360"/>
      </w:pPr>
      <w:rPr>
        <w:rFonts w:hint="default"/>
      </w:rPr>
    </w:lvl>
    <w:lvl w:ilvl="8" w:tplc="EA962E86">
      <w:numFmt w:val="bullet"/>
      <w:lvlText w:val="•"/>
      <w:lvlJc w:val="left"/>
      <w:pPr>
        <w:ind w:left="7101" w:hanging="360"/>
      </w:pPr>
      <w:rPr>
        <w:rFonts w:hint="default"/>
      </w:rPr>
    </w:lvl>
  </w:abstractNum>
  <w:abstractNum w:abstractNumId="26" w15:restartNumberingAfterBreak="0">
    <w:nsid w:val="612B0744"/>
    <w:multiLevelType w:val="hybridMultilevel"/>
    <w:tmpl w:val="7494D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8F0457"/>
    <w:multiLevelType w:val="hybridMultilevel"/>
    <w:tmpl w:val="4FFA9A82"/>
    <w:lvl w:ilvl="0" w:tplc="0DD4EBFA">
      <w:start w:val="1"/>
      <w:numFmt w:val="decimal"/>
      <w:lvlText w:val="%1."/>
      <w:lvlJc w:val="left"/>
      <w:pPr>
        <w:ind w:left="820" w:hanging="360"/>
      </w:pPr>
      <w:rPr>
        <w:rFonts w:ascii="Calibri" w:eastAsia="Calibri" w:hAnsi="Calibri" w:cs="Calibri" w:hint="default"/>
        <w:w w:val="100"/>
        <w:sz w:val="22"/>
        <w:szCs w:val="22"/>
      </w:rPr>
    </w:lvl>
    <w:lvl w:ilvl="1" w:tplc="55CE22C2">
      <w:numFmt w:val="bullet"/>
      <w:lvlText w:val="•"/>
      <w:lvlJc w:val="left"/>
      <w:pPr>
        <w:ind w:left="1658" w:hanging="360"/>
      </w:pPr>
      <w:rPr>
        <w:rFonts w:hint="default"/>
      </w:rPr>
    </w:lvl>
    <w:lvl w:ilvl="2" w:tplc="EEB43494">
      <w:numFmt w:val="bullet"/>
      <w:lvlText w:val="•"/>
      <w:lvlJc w:val="left"/>
      <w:pPr>
        <w:ind w:left="2497" w:hanging="360"/>
      </w:pPr>
      <w:rPr>
        <w:rFonts w:hint="default"/>
      </w:rPr>
    </w:lvl>
    <w:lvl w:ilvl="3" w:tplc="8E7E07A4">
      <w:numFmt w:val="bullet"/>
      <w:lvlText w:val="•"/>
      <w:lvlJc w:val="left"/>
      <w:pPr>
        <w:ind w:left="3335" w:hanging="360"/>
      </w:pPr>
      <w:rPr>
        <w:rFonts w:hint="default"/>
      </w:rPr>
    </w:lvl>
    <w:lvl w:ilvl="4" w:tplc="9590525E">
      <w:numFmt w:val="bullet"/>
      <w:lvlText w:val="•"/>
      <w:lvlJc w:val="left"/>
      <w:pPr>
        <w:ind w:left="4174" w:hanging="360"/>
      </w:pPr>
      <w:rPr>
        <w:rFonts w:hint="default"/>
      </w:rPr>
    </w:lvl>
    <w:lvl w:ilvl="5" w:tplc="5BBC9866">
      <w:numFmt w:val="bullet"/>
      <w:lvlText w:val="•"/>
      <w:lvlJc w:val="left"/>
      <w:pPr>
        <w:ind w:left="5013" w:hanging="360"/>
      </w:pPr>
      <w:rPr>
        <w:rFonts w:hint="default"/>
      </w:rPr>
    </w:lvl>
    <w:lvl w:ilvl="6" w:tplc="28F0C934">
      <w:numFmt w:val="bullet"/>
      <w:lvlText w:val="•"/>
      <w:lvlJc w:val="left"/>
      <w:pPr>
        <w:ind w:left="5851" w:hanging="360"/>
      </w:pPr>
      <w:rPr>
        <w:rFonts w:hint="default"/>
      </w:rPr>
    </w:lvl>
    <w:lvl w:ilvl="7" w:tplc="67581CB2">
      <w:numFmt w:val="bullet"/>
      <w:lvlText w:val="•"/>
      <w:lvlJc w:val="left"/>
      <w:pPr>
        <w:ind w:left="6690" w:hanging="360"/>
      </w:pPr>
      <w:rPr>
        <w:rFonts w:hint="default"/>
      </w:rPr>
    </w:lvl>
    <w:lvl w:ilvl="8" w:tplc="37BA5826">
      <w:numFmt w:val="bullet"/>
      <w:lvlText w:val="•"/>
      <w:lvlJc w:val="left"/>
      <w:pPr>
        <w:ind w:left="7529" w:hanging="360"/>
      </w:pPr>
      <w:rPr>
        <w:rFonts w:hint="default"/>
      </w:rPr>
    </w:lvl>
  </w:abstractNum>
  <w:abstractNum w:abstractNumId="28" w15:restartNumberingAfterBreak="0">
    <w:nsid w:val="61D618E5"/>
    <w:multiLevelType w:val="hybridMultilevel"/>
    <w:tmpl w:val="8AA0B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1F0070"/>
    <w:multiLevelType w:val="hybridMultilevel"/>
    <w:tmpl w:val="DB20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603DEC"/>
    <w:multiLevelType w:val="hybridMultilevel"/>
    <w:tmpl w:val="3A3807FA"/>
    <w:lvl w:ilvl="0" w:tplc="4014B75E">
      <w:start w:val="1"/>
      <w:numFmt w:val="decimal"/>
      <w:pStyle w:val="ListParagraph"/>
      <w:lvlText w:val="%1."/>
      <w:lvlJc w:val="left"/>
      <w:pPr>
        <w:ind w:left="360" w:hanging="360"/>
      </w:pPr>
      <w:rPr>
        <w:rFonts w:ascii="Calibri" w:eastAsia="Calibri" w:hAnsi="Calibri" w:cs="Calibri" w:hint="default"/>
        <w:w w:val="100"/>
        <w:sz w:val="22"/>
        <w:szCs w:val="22"/>
      </w:rPr>
    </w:lvl>
    <w:lvl w:ilvl="1" w:tplc="AF26F5CA">
      <w:numFmt w:val="bullet"/>
      <w:lvlText w:val="•"/>
      <w:lvlJc w:val="left"/>
      <w:pPr>
        <w:ind w:left="1662" w:hanging="360"/>
      </w:pPr>
      <w:rPr>
        <w:rFonts w:hint="default"/>
      </w:rPr>
    </w:lvl>
    <w:lvl w:ilvl="2" w:tplc="11983052">
      <w:numFmt w:val="bullet"/>
      <w:lvlText w:val="•"/>
      <w:lvlJc w:val="left"/>
      <w:pPr>
        <w:ind w:left="2505" w:hanging="360"/>
      </w:pPr>
      <w:rPr>
        <w:rFonts w:hint="default"/>
      </w:rPr>
    </w:lvl>
    <w:lvl w:ilvl="3" w:tplc="29F4BE52">
      <w:numFmt w:val="bullet"/>
      <w:lvlText w:val="•"/>
      <w:lvlJc w:val="left"/>
      <w:pPr>
        <w:ind w:left="3347" w:hanging="360"/>
      </w:pPr>
      <w:rPr>
        <w:rFonts w:hint="default"/>
      </w:rPr>
    </w:lvl>
    <w:lvl w:ilvl="4" w:tplc="0A0CC8BE">
      <w:numFmt w:val="bullet"/>
      <w:lvlText w:val="•"/>
      <w:lvlJc w:val="left"/>
      <w:pPr>
        <w:ind w:left="4190" w:hanging="360"/>
      </w:pPr>
      <w:rPr>
        <w:rFonts w:hint="default"/>
      </w:rPr>
    </w:lvl>
    <w:lvl w:ilvl="5" w:tplc="DC368DDA">
      <w:numFmt w:val="bullet"/>
      <w:lvlText w:val="•"/>
      <w:lvlJc w:val="left"/>
      <w:pPr>
        <w:ind w:left="5033" w:hanging="360"/>
      </w:pPr>
      <w:rPr>
        <w:rFonts w:hint="default"/>
      </w:rPr>
    </w:lvl>
    <w:lvl w:ilvl="6" w:tplc="68286594">
      <w:numFmt w:val="bullet"/>
      <w:lvlText w:val="•"/>
      <w:lvlJc w:val="left"/>
      <w:pPr>
        <w:ind w:left="5875" w:hanging="360"/>
      </w:pPr>
      <w:rPr>
        <w:rFonts w:hint="default"/>
      </w:rPr>
    </w:lvl>
    <w:lvl w:ilvl="7" w:tplc="736ECACC">
      <w:numFmt w:val="bullet"/>
      <w:lvlText w:val="•"/>
      <w:lvlJc w:val="left"/>
      <w:pPr>
        <w:ind w:left="6718" w:hanging="360"/>
      </w:pPr>
      <w:rPr>
        <w:rFonts w:hint="default"/>
      </w:rPr>
    </w:lvl>
    <w:lvl w:ilvl="8" w:tplc="9000B2FA">
      <w:numFmt w:val="bullet"/>
      <w:lvlText w:val="•"/>
      <w:lvlJc w:val="left"/>
      <w:pPr>
        <w:ind w:left="7561" w:hanging="360"/>
      </w:pPr>
      <w:rPr>
        <w:rFonts w:hint="default"/>
      </w:rPr>
    </w:lvl>
  </w:abstractNum>
  <w:abstractNum w:abstractNumId="31" w15:restartNumberingAfterBreak="0">
    <w:nsid w:val="6290792D"/>
    <w:multiLevelType w:val="hybridMultilevel"/>
    <w:tmpl w:val="E772834C"/>
    <w:lvl w:ilvl="0" w:tplc="73DC4352">
      <w:start w:val="1"/>
      <w:numFmt w:val="decimal"/>
      <w:lvlText w:val="%1."/>
      <w:lvlJc w:val="left"/>
      <w:pPr>
        <w:ind w:left="820" w:hanging="360"/>
      </w:pPr>
      <w:rPr>
        <w:rFonts w:ascii="Calibri" w:eastAsia="Calibri" w:hAnsi="Calibri" w:cs="Calibri" w:hint="default"/>
        <w:w w:val="100"/>
        <w:sz w:val="22"/>
        <w:szCs w:val="22"/>
      </w:rPr>
    </w:lvl>
    <w:lvl w:ilvl="1" w:tplc="F73E8EDC">
      <w:numFmt w:val="bullet"/>
      <w:lvlText w:val="•"/>
      <w:lvlJc w:val="left"/>
      <w:pPr>
        <w:ind w:left="1658" w:hanging="360"/>
      </w:pPr>
      <w:rPr>
        <w:rFonts w:hint="default"/>
      </w:rPr>
    </w:lvl>
    <w:lvl w:ilvl="2" w:tplc="F5684960">
      <w:numFmt w:val="bullet"/>
      <w:lvlText w:val="•"/>
      <w:lvlJc w:val="left"/>
      <w:pPr>
        <w:ind w:left="2497" w:hanging="360"/>
      </w:pPr>
      <w:rPr>
        <w:rFonts w:hint="default"/>
      </w:rPr>
    </w:lvl>
    <w:lvl w:ilvl="3" w:tplc="5B08CEA8">
      <w:numFmt w:val="bullet"/>
      <w:lvlText w:val="•"/>
      <w:lvlJc w:val="left"/>
      <w:pPr>
        <w:ind w:left="3335" w:hanging="360"/>
      </w:pPr>
      <w:rPr>
        <w:rFonts w:hint="default"/>
      </w:rPr>
    </w:lvl>
    <w:lvl w:ilvl="4" w:tplc="ACFCCB62">
      <w:numFmt w:val="bullet"/>
      <w:lvlText w:val="•"/>
      <w:lvlJc w:val="left"/>
      <w:pPr>
        <w:ind w:left="4174" w:hanging="360"/>
      </w:pPr>
      <w:rPr>
        <w:rFonts w:hint="default"/>
      </w:rPr>
    </w:lvl>
    <w:lvl w:ilvl="5" w:tplc="FCE45ABC">
      <w:numFmt w:val="bullet"/>
      <w:lvlText w:val="•"/>
      <w:lvlJc w:val="left"/>
      <w:pPr>
        <w:ind w:left="5013" w:hanging="360"/>
      </w:pPr>
      <w:rPr>
        <w:rFonts w:hint="default"/>
      </w:rPr>
    </w:lvl>
    <w:lvl w:ilvl="6" w:tplc="695E94C0">
      <w:numFmt w:val="bullet"/>
      <w:lvlText w:val="•"/>
      <w:lvlJc w:val="left"/>
      <w:pPr>
        <w:ind w:left="5851" w:hanging="360"/>
      </w:pPr>
      <w:rPr>
        <w:rFonts w:hint="default"/>
      </w:rPr>
    </w:lvl>
    <w:lvl w:ilvl="7" w:tplc="2A6CC762">
      <w:numFmt w:val="bullet"/>
      <w:lvlText w:val="•"/>
      <w:lvlJc w:val="left"/>
      <w:pPr>
        <w:ind w:left="6690" w:hanging="360"/>
      </w:pPr>
      <w:rPr>
        <w:rFonts w:hint="default"/>
      </w:rPr>
    </w:lvl>
    <w:lvl w:ilvl="8" w:tplc="71205BE2">
      <w:numFmt w:val="bullet"/>
      <w:lvlText w:val="•"/>
      <w:lvlJc w:val="left"/>
      <w:pPr>
        <w:ind w:left="7529" w:hanging="360"/>
      </w:pPr>
      <w:rPr>
        <w:rFonts w:hint="default"/>
      </w:rPr>
    </w:lvl>
  </w:abstractNum>
  <w:abstractNum w:abstractNumId="32" w15:restartNumberingAfterBreak="0">
    <w:nsid w:val="68280B6F"/>
    <w:multiLevelType w:val="multilevel"/>
    <w:tmpl w:val="17F225C0"/>
    <w:lvl w:ilvl="0">
      <w:start w:val="4"/>
      <w:numFmt w:val="decimal"/>
      <w:lvlText w:val="%1"/>
      <w:lvlJc w:val="left"/>
      <w:pPr>
        <w:ind w:left="100" w:hanging="857"/>
      </w:pPr>
      <w:rPr>
        <w:rFonts w:hint="default"/>
      </w:rPr>
    </w:lvl>
    <w:lvl w:ilvl="1">
      <w:start w:val="1"/>
      <w:numFmt w:val="decimal"/>
      <w:lvlText w:val="%1.%2"/>
      <w:lvlJc w:val="left"/>
      <w:pPr>
        <w:ind w:left="100" w:hanging="857"/>
      </w:pPr>
      <w:rPr>
        <w:rFonts w:hint="default"/>
      </w:rPr>
    </w:lvl>
    <w:lvl w:ilvl="2">
      <w:numFmt w:val="decimal"/>
      <w:lvlText w:val="%1.%2.%3"/>
      <w:lvlJc w:val="left"/>
      <w:pPr>
        <w:ind w:left="100" w:hanging="857"/>
      </w:pPr>
      <w:rPr>
        <w:rFonts w:hint="default"/>
      </w:rPr>
    </w:lvl>
    <w:lvl w:ilvl="3">
      <w:start w:val="11"/>
      <w:numFmt w:val="decimal"/>
      <w:lvlText w:val="%1.%2.%3.%4"/>
      <w:lvlJc w:val="left"/>
      <w:pPr>
        <w:ind w:left="100" w:hanging="857"/>
      </w:pPr>
      <w:rPr>
        <w:rFonts w:ascii="Calibri" w:eastAsia="Calibri" w:hAnsi="Calibri" w:cs="Calibri" w:hint="default"/>
        <w:b/>
        <w:bCs/>
        <w:spacing w:val="-2"/>
        <w:w w:val="100"/>
        <w:sz w:val="24"/>
        <w:szCs w:val="24"/>
      </w:rPr>
    </w:lvl>
    <w:lvl w:ilvl="4">
      <w:start w:val="1"/>
      <w:numFmt w:val="decimal"/>
      <w:lvlText w:val="%5."/>
      <w:lvlJc w:val="left"/>
      <w:pPr>
        <w:ind w:left="820" w:hanging="360"/>
      </w:pPr>
      <w:rPr>
        <w:rFonts w:ascii="Calibri" w:eastAsia="Calibri" w:hAnsi="Calibri" w:cs="Calibri" w:hint="default"/>
        <w:w w:val="100"/>
        <w:sz w:val="22"/>
        <w:szCs w:val="22"/>
      </w:rPr>
    </w:lvl>
    <w:lvl w:ilvl="5">
      <w:numFmt w:val="bullet"/>
      <w:lvlText w:val="•"/>
      <w:lvlJc w:val="left"/>
      <w:pPr>
        <w:ind w:left="4556" w:hanging="360"/>
      </w:pPr>
      <w:rPr>
        <w:rFonts w:hint="default"/>
      </w:rPr>
    </w:lvl>
    <w:lvl w:ilvl="6">
      <w:numFmt w:val="bullet"/>
      <w:lvlText w:val="•"/>
      <w:lvlJc w:val="left"/>
      <w:pPr>
        <w:ind w:left="5490" w:hanging="360"/>
      </w:pPr>
      <w:rPr>
        <w:rFonts w:hint="default"/>
      </w:rPr>
    </w:lvl>
    <w:lvl w:ilvl="7">
      <w:numFmt w:val="bullet"/>
      <w:lvlText w:val="•"/>
      <w:lvlJc w:val="left"/>
      <w:pPr>
        <w:ind w:left="6424" w:hanging="360"/>
      </w:pPr>
      <w:rPr>
        <w:rFonts w:hint="default"/>
      </w:rPr>
    </w:lvl>
    <w:lvl w:ilvl="8">
      <w:numFmt w:val="bullet"/>
      <w:lvlText w:val="•"/>
      <w:lvlJc w:val="left"/>
      <w:pPr>
        <w:ind w:left="7358" w:hanging="360"/>
      </w:pPr>
      <w:rPr>
        <w:rFonts w:hint="default"/>
      </w:rPr>
    </w:lvl>
  </w:abstractNum>
  <w:abstractNum w:abstractNumId="33" w15:restartNumberingAfterBreak="0">
    <w:nsid w:val="6CD31F45"/>
    <w:multiLevelType w:val="hybridMultilevel"/>
    <w:tmpl w:val="C96E0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D45B2E"/>
    <w:multiLevelType w:val="hybridMultilevel"/>
    <w:tmpl w:val="6622A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990859"/>
    <w:multiLevelType w:val="hybridMultilevel"/>
    <w:tmpl w:val="D57C94C2"/>
    <w:lvl w:ilvl="0" w:tplc="7AC441F8">
      <w:start w:val="1"/>
      <w:numFmt w:val="decimal"/>
      <w:lvlText w:val="%1."/>
      <w:lvlJc w:val="left"/>
      <w:pPr>
        <w:ind w:left="820" w:hanging="360"/>
      </w:pPr>
      <w:rPr>
        <w:rFonts w:ascii="Calibri" w:eastAsia="Calibri" w:hAnsi="Calibri" w:cs="Calibri" w:hint="default"/>
        <w:w w:val="100"/>
        <w:sz w:val="22"/>
        <w:szCs w:val="22"/>
      </w:rPr>
    </w:lvl>
    <w:lvl w:ilvl="1" w:tplc="1AC2EC38">
      <w:numFmt w:val="bullet"/>
      <w:lvlText w:val="•"/>
      <w:lvlJc w:val="left"/>
      <w:pPr>
        <w:ind w:left="1658" w:hanging="360"/>
      </w:pPr>
      <w:rPr>
        <w:rFonts w:hint="default"/>
      </w:rPr>
    </w:lvl>
    <w:lvl w:ilvl="2" w:tplc="BC767B48">
      <w:numFmt w:val="bullet"/>
      <w:lvlText w:val="•"/>
      <w:lvlJc w:val="left"/>
      <w:pPr>
        <w:ind w:left="2497" w:hanging="360"/>
      </w:pPr>
      <w:rPr>
        <w:rFonts w:hint="default"/>
      </w:rPr>
    </w:lvl>
    <w:lvl w:ilvl="3" w:tplc="E0B4E292">
      <w:numFmt w:val="bullet"/>
      <w:lvlText w:val="•"/>
      <w:lvlJc w:val="left"/>
      <w:pPr>
        <w:ind w:left="3335" w:hanging="360"/>
      </w:pPr>
      <w:rPr>
        <w:rFonts w:hint="default"/>
      </w:rPr>
    </w:lvl>
    <w:lvl w:ilvl="4" w:tplc="BACE094C">
      <w:numFmt w:val="bullet"/>
      <w:lvlText w:val="•"/>
      <w:lvlJc w:val="left"/>
      <w:pPr>
        <w:ind w:left="4174" w:hanging="360"/>
      </w:pPr>
      <w:rPr>
        <w:rFonts w:hint="default"/>
      </w:rPr>
    </w:lvl>
    <w:lvl w:ilvl="5" w:tplc="E938937A">
      <w:numFmt w:val="bullet"/>
      <w:lvlText w:val="•"/>
      <w:lvlJc w:val="left"/>
      <w:pPr>
        <w:ind w:left="5013" w:hanging="360"/>
      </w:pPr>
      <w:rPr>
        <w:rFonts w:hint="default"/>
      </w:rPr>
    </w:lvl>
    <w:lvl w:ilvl="6" w:tplc="2938CEA4">
      <w:numFmt w:val="bullet"/>
      <w:lvlText w:val="•"/>
      <w:lvlJc w:val="left"/>
      <w:pPr>
        <w:ind w:left="5851" w:hanging="360"/>
      </w:pPr>
      <w:rPr>
        <w:rFonts w:hint="default"/>
      </w:rPr>
    </w:lvl>
    <w:lvl w:ilvl="7" w:tplc="E44016C8">
      <w:numFmt w:val="bullet"/>
      <w:lvlText w:val="•"/>
      <w:lvlJc w:val="left"/>
      <w:pPr>
        <w:ind w:left="6690" w:hanging="360"/>
      </w:pPr>
      <w:rPr>
        <w:rFonts w:hint="default"/>
      </w:rPr>
    </w:lvl>
    <w:lvl w:ilvl="8" w:tplc="7296791A">
      <w:numFmt w:val="bullet"/>
      <w:lvlText w:val="•"/>
      <w:lvlJc w:val="left"/>
      <w:pPr>
        <w:ind w:left="7529" w:hanging="360"/>
      </w:pPr>
      <w:rPr>
        <w:rFonts w:hint="default"/>
      </w:rPr>
    </w:lvl>
  </w:abstractNum>
  <w:abstractNum w:abstractNumId="36" w15:restartNumberingAfterBreak="0">
    <w:nsid w:val="7A852635"/>
    <w:multiLevelType w:val="multilevel"/>
    <w:tmpl w:val="9BA81B90"/>
    <w:lvl w:ilvl="0">
      <w:start w:val="4"/>
      <w:numFmt w:val="decimal"/>
      <w:lvlText w:val="%1"/>
      <w:lvlJc w:val="left"/>
      <w:pPr>
        <w:ind w:left="956" w:hanging="857"/>
      </w:pPr>
      <w:rPr>
        <w:rFonts w:hint="default"/>
      </w:rPr>
    </w:lvl>
    <w:lvl w:ilvl="1">
      <w:start w:val="4"/>
      <w:numFmt w:val="decimal"/>
      <w:lvlText w:val="%1.%2"/>
      <w:lvlJc w:val="left"/>
      <w:pPr>
        <w:ind w:left="956" w:hanging="857"/>
      </w:pPr>
      <w:rPr>
        <w:rFonts w:hint="default"/>
      </w:rPr>
    </w:lvl>
    <w:lvl w:ilvl="2">
      <w:numFmt w:val="decimal"/>
      <w:lvlText w:val="%1.%2.%3"/>
      <w:lvlJc w:val="left"/>
      <w:pPr>
        <w:ind w:left="956" w:hanging="857"/>
      </w:pPr>
      <w:rPr>
        <w:rFonts w:hint="default"/>
      </w:rPr>
    </w:lvl>
    <w:lvl w:ilvl="3">
      <w:start w:val="26"/>
      <w:numFmt w:val="decimal"/>
      <w:lvlText w:val="%1.%2.%3.%4"/>
      <w:lvlJc w:val="left"/>
      <w:pPr>
        <w:ind w:left="956" w:hanging="857"/>
      </w:pPr>
      <w:rPr>
        <w:rFonts w:ascii="Calibri" w:eastAsia="Calibri" w:hAnsi="Calibri" w:cs="Calibri" w:hint="default"/>
        <w:b/>
        <w:bCs/>
        <w:spacing w:val="-1"/>
        <w:w w:val="100"/>
        <w:sz w:val="24"/>
        <w:szCs w:val="24"/>
      </w:rPr>
    </w:lvl>
    <w:lvl w:ilvl="4">
      <w:start w:val="1"/>
      <w:numFmt w:val="decimal"/>
      <w:lvlText w:val="%5."/>
      <w:lvlJc w:val="left"/>
      <w:pPr>
        <w:ind w:left="820" w:hanging="360"/>
      </w:pPr>
      <w:rPr>
        <w:rFonts w:ascii="Calibri" w:eastAsia="Calibri" w:hAnsi="Calibri" w:cs="Calibri" w:hint="default"/>
        <w:w w:val="100"/>
        <w:sz w:val="22"/>
        <w:szCs w:val="22"/>
      </w:rPr>
    </w:lvl>
    <w:lvl w:ilvl="5">
      <w:start w:val="1"/>
      <w:numFmt w:val="lowerLetter"/>
      <w:lvlText w:val="%6."/>
      <w:lvlJc w:val="left"/>
      <w:pPr>
        <w:ind w:left="1540" w:hanging="360"/>
      </w:pPr>
      <w:rPr>
        <w:rFonts w:ascii="Calibri" w:eastAsia="Calibri" w:hAnsi="Calibri" w:cs="Calibri" w:hint="default"/>
        <w:spacing w:val="-1"/>
        <w:w w:val="100"/>
        <w:sz w:val="22"/>
        <w:szCs w:val="22"/>
      </w:rPr>
    </w:lvl>
    <w:lvl w:ilvl="6">
      <w:numFmt w:val="bullet"/>
      <w:lvlText w:val="•"/>
      <w:lvlJc w:val="left"/>
      <w:pPr>
        <w:ind w:left="5353" w:hanging="360"/>
      </w:pPr>
      <w:rPr>
        <w:rFonts w:hint="default"/>
      </w:rPr>
    </w:lvl>
    <w:lvl w:ilvl="7">
      <w:numFmt w:val="bullet"/>
      <w:lvlText w:val="•"/>
      <w:lvlJc w:val="left"/>
      <w:pPr>
        <w:ind w:left="6306" w:hanging="360"/>
      </w:pPr>
      <w:rPr>
        <w:rFonts w:hint="default"/>
      </w:rPr>
    </w:lvl>
    <w:lvl w:ilvl="8">
      <w:numFmt w:val="bullet"/>
      <w:lvlText w:val="•"/>
      <w:lvlJc w:val="left"/>
      <w:pPr>
        <w:ind w:left="7259" w:hanging="360"/>
      </w:pPr>
      <w:rPr>
        <w:rFonts w:hint="default"/>
      </w:rPr>
    </w:lvl>
  </w:abstractNum>
  <w:abstractNum w:abstractNumId="37" w15:restartNumberingAfterBreak="0">
    <w:nsid w:val="7B8B63EA"/>
    <w:multiLevelType w:val="hybridMultilevel"/>
    <w:tmpl w:val="93C8E3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D794C99"/>
    <w:multiLevelType w:val="hybridMultilevel"/>
    <w:tmpl w:val="4A5C3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89739A"/>
    <w:multiLevelType w:val="hybridMultilevel"/>
    <w:tmpl w:val="5192D3BE"/>
    <w:lvl w:ilvl="0" w:tplc="9D926088">
      <w:start w:val="1"/>
      <w:numFmt w:val="decimal"/>
      <w:lvlText w:val="%1."/>
      <w:lvlJc w:val="left"/>
      <w:pPr>
        <w:ind w:left="820" w:hanging="360"/>
      </w:pPr>
      <w:rPr>
        <w:rFonts w:ascii="Calibri" w:eastAsia="Calibri" w:hAnsi="Calibri" w:cs="Calibri" w:hint="default"/>
        <w:w w:val="100"/>
        <w:sz w:val="22"/>
        <w:szCs w:val="22"/>
      </w:rPr>
    </w:lvl>
    <w:lvl w:ilvl="1" w:tplc="A2A28FAA">
      <w:numFmt w:val="bullet"/>
      <w:lvlText w:val="•"/>
      <w:lvlJc w:val="left"/>
      <w:pPr>
        <w:ind w:left="1654" w:hanging="360"/>
      </w:pPr>
      <w:rPr>
        <w:rFonts w:hint="default"/>
      </w:rPr>
    </w:lvl>
    <w:lvl w:ilvl="2" w:tplc="004C9A8C">
      <w:numFmt w:val="bullet"/>
      <w:lvlText w:val="•"/>
      <w:lvlJc w:val="left"/>
      <w:pPr>
        <w:ind w:left="2489" w:hanging="360"/>
      </w:pPr>
      <w:rPr>
        <w:rFonts w:hint="default"/>
      </w:rPr>
    </w:lvl>
    <w:lvl w:ilvl="3" w:tplc="617C4396">
      <w:numFmt w:val="bullet"/>
      <w:lvlText w:val="•"/>
      <w:lvlJc w:val="left"/>
      <w:pPr>
        <w:ind w:left="3323" w:hanging="360"/>
      </w:pPr>
      <w:rPr>
        <w:rFonts w:hint="default"/>
      </w:rPr>
    </w:lvl>
    <w:lvl w:ilvl="4" w:tplc="59683F92">
      <w:numFmt w:val="bullet"/>
      <w:lvlText w:val="•"/>
      <w:lvlJc w:val="left"/>
      <w:pPr>
        <w:ind w:left="4158" w:hanging="360"/>
      </w:pPr>
      <w:rPr>
        <w:rFonts w:hint="default"/>
      </w:rPr>
    </w:lvl>
    <w:lvl w:ilvl="5" w:tplc="41108A10">
      <w:numFmt w:val="bullet"/>
      <w:lvlText w:val="•"/>
      <w:lvlJc w:val="left"/>
      <w:pPr>
        <w:ind w:left="4993" w:hanging="360"/>
      </w:pPr>
      <w:rPr>
        <w:rFonts w:hint="default"/>
      </w:rPr>
    </w:lvl>
    <w:lvl w:ilvl="6" w:tplc="EA2ADFB8">
      <w:numFmt w:val="bullet"/>
      <w:lvlText w:val="•"/>
      <w:lvlJc w:val="left"/>
      <w:pPr>
        <w:ind w:left="5827" w:hanging="360"/>
      </w:pPr>
      <w:rPr>
        <w:rFonts w:hint="default"/>
      </w:rPr>
    </w:lvl>
    <w:lvl w:ilvl="7" w:tplc="486EF49C">
      <w:numFmt w:val="bullet"/>
      <w:lvlText w:val="•"/>
      <w:lvlJc w:val="left"/>
      <w:pPr>
        <w:ind w:left="6662" w:hanging="360"/>
      </w:pPr>
      <w:rPr>
        <w:rFonts w:hint="default"/>
      </w:rPr>
    </w:lvl>
    <w:lvl w:ilvl="8" w:tplc="C186ACC8">
      <w:numFmt w:val="bullet"/>
      <w:lvlText w:val="•"/>
      <w:lvlJc w:val="left"/>
      <w:pPr>
        <w:ind w:left="7497" w:hanging="360"/>
      </w:pPr>
      <w:rPr>
        <w:rFonts w:hint="default"/>
      </w:rPr>
    </w:lvl>
  </w:abstractNum>
  <w:num w:numId="1">
    <w:abstractNumId w:val="32"/>
  </w:num>
  <w:num w:numId="2">
    <w:abstractNumId w:val="4"/>
  </w:num>
  <w:num w:numId="3">
    <w:abstractNumId w:val="27"/>
  </w:num>
  <w:num w:numId="4">
    <w:abstractNumId w:val="2"/>
  </w:num>
  <w:num w:numId="5">
    <w:abstractNumId w:val="35"/>
  </w:num>
  <w:num w:numId="6">
    <w:abstractNumId w:val="10"/>
  </w:num>
  <w:num w:numId="7">
    <w:abstractNumId w:val="0"/>
  </w:num>
  <w:num w:numId="8">
    <w:abstractNumId w:val="14"/>
  </w:num>
  <w:num w:numId="9">
    <w:abstractNumId w:val="39"/>
  </w:num>
  <w:num w:numId="10">
    <w:abstractNumId w:val="36"/>
  </w:num>
  <w:num w:numId="11">
    <w:abstractNumId w:val="19"/>
  </w:num>
  <w:num w:numId="12">
    <w:abstractNumId w:val="6"/>
  </w:num>
  <w:num w:numId="13">
    <w:abstractNumId w:val="31"/>
  </w:num>
  <w:num w:numId="14">
    <w:abstractNumId w:val="15"/>
  </w:num>
  <w:num w:numId="15">
    <w:abstractNumId w:val="18"/>
  </w:num>
  <w:num w:numId="16">
    <w:abstractNumId w:val="7"/>
  </w:num>
  <w:num w:numId="17">
    <w:abstractNumId w:val="30"/>
  </w:num>
  <w:num w:numId="18">
    <w:abstractNumId w:val="25"/>
  </w:num>
  <w:num w:numId="19">
    <w:abstractNumId w:val="30"/>
  </w:num>
  <w:num w:numId="20">
    <w:abstractNumId w:val="30"/>
  </w:num>
  <w:num w:numId="21">
    <w:abstractNumId w:val="30"/>
    <w:lvlOverride w:ilvl="0">
      <w:startOverride w:val="1"/>
    </w:lvlOverride>
  </w:num>
  <w:num w:numId="22">
    <w:abstractNumId w:val="30"/>
    <w:lvlOverride w:ilvl="0">
      <w:startOverride w:val="1"/>
    </w:lvlOverride>
  </w:num>
  <w:num w:numId="23">
    <w:abstractNumId w:val="30"/>
    <w:lvlOverride w:ilvl="0">
      <w:startOverride w:val="1"/>
    </w:lvlOverride>
  </w:num>
  <w:num w:numId="24">
    <w:abstractNumId w:val="30"/>
    <w:lvlOverride w:ilvl="0">
      <w:startOverride w:val="1"/>
    </w:lvlOverride>
  </w:num>
  <w:num w:numId="25">
    <w:abstractNumId w:val="30"/>
    <w:lvlOverride w:ilvl="0">
      <w:startOverride w:val="1"/>
    </w:lvlOverride>
  </w:num>
  <w:num w:numId="26">
    <w:abstractNumId w:val="16"/>
  </w:num>
  <w:num w:numId="27">
    <w:abstractNumId w:val="37"/>
  </w:num>
  <w:num w:numId="28">
    <w:abstractNumId w:val="26"/>
  </w:num>
  <w:num w:numId="29">
    <w:abstractNumId w:val="8"/>
  </w:num>
  <w:num w:numId="30">
    <w:abstractNumId w:val="9"/>
  </w:num>
  <w:num w:numId="31">
    <w:abstractNumId w:val="24"/>
  </w:num>
  <w:num w:numId="32">
    <w:abstractNumId w:val="28"/>
  </w:num>
  <w:num w:numId="33">
    <w:abstractNumId w:val="1"/>
  </w:num>
  <w:num w:numId="34">
    <w:abstractNumId w:val="38"/>
  </w:num>
  <w:num w:numId="35">
    <w:abstractNumId w:val="34"/>
  </w:num>
  <w:num w:numId="36">
    <w:abstractNumId w:val="3"/>
  </w:num>
  <w:num w:numId="37">
    <w:abstractNumId w:val="21"/>
  </w:num>
  <w:num w:numId="38">
    <w:abstractNumId w:val="23"/>
  </w:num>
  <w:num w:numId="39">
    <w:abstractNumId w:val="17"/>
  </w:num>
  <w:num w:numId="40">
    <w:abstractNumId w:val="11"/>
  </w:num>
  <w:num w:numId="41">
    <w:abstractNumId w:val="22"/>
  </w:num>
  <w:num w:numId="42">
    <w:abstractNumId w:val="20"/>
  </w:num>
  <w:num w:numId="43">
    <w:abstractNumId w:val="5"/>
  </w:num>
  <w:num w:numId="44">
    <w:abstractNumId w:val="33"/>
  </w:num>
  <w:num w:numId="45">
    <w:abstractNumId w:val="12"/>
  </w:num>
  <w:num w:numId="46">
    <w:abstractNumId w:val="13"/>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9E0"/>
    <w:rsid w:val="00003657"/>
    <w:rsid w:val="000170CB"/>
    <w:rsid w:val="00040942"/>
    <w:rsid w:val="00090591"/>
    <w:rsid w:val="000A5431"/>
    <w:rsid w:val="000A6BB4"/>
    <w:rsid w:val="000C029D"/>
    <w:rsid w:val="000C03E9"/>
    <w:rsid w:val="000D4280"/>
    <w:rsid w:val="000E64F1"/>
    <w:rsid w:val="001211FA"/>
    <w:rsid w:val="001628A2"/>
    <w:rsid w:val="00173022"/>
    <w:rsid w:val="00194883"/>
    <w:rsid w:val="001A0F46"/>
    <w:rsid w:val="001A7D88"/>
    <w:rsid w:val="001B37CE"/>
    <w:rsid w:val="001B37D9"/>
    <w:rsid w:val="001B3F10"/>
    <w:rsid w:val="001E2967"/>
    <w:rsid w:val="001E5CC5"/>
    <w:rsid w:val="001F75C1"/>
    <w:rsid w:val="00221B73"/>
    <w:rsid w:val="00236A0A"/>
    <w:rsid w:val="00240DFE"/>
    <w:rsid w:val="002414B0"/>
    <w:rsid w:val="00247F82"/>
    <w:rsid w:val="002606D4"/>
    <w:rsid w:val="002623A3"/>
    <w:rsid w:val="002A2A08"/>
    <w:rsid w:val="002C53AC"/>
    <w:rsid w:val="002C7088"/>
    <w:rsid w:val="002D16A9"/>
    <w:rsid w:val="002D6AA2"/>
    <w:rsid w:val="002E067E"/>
    <w:rsid w:val="002E4E1B"/>
    <w:rsid w:val="002E4EC7"/>
    <w:rsid w:val="002F64EE"/>
    <w:rsid w:val="00303439"/>
    <w:rsid w:val="00305222"/>
    <w:rsid w:val="00307E29"/>
    <w:rsid w:val="003132C0"/>
    <w:rsid w:val="003211FA"/>
    <w:rsid w:val="00322EFF"/>
    <w:rsid w:val="003269A4"/>
    <w:rsid w:val="00343700"/>
    <w:rsid w:val="00350310"/>
    <w:rsid w:val="0035239D"/>
    <w:rsid w:val="00365A5B"/>
    <w:rsid w:val="00374A32"/>
    <w:rsid w:val="00380E38"/>
    <w:rsid w:val="003931C2"/>
    <w:rsid w:val="003A08FB"/>
    <w:rsid w:val="003A73E3"/>
    <w:rsid w:val="003B4F13"/>
    <w:rsid w:val="003C53FE"/>
    <w:rsid w:val="003D4F96"/>
    <w:rsid w:val="003E43B6"/>
    <w:rsid w:val="003E6C4E"/>
    <w:rsid w:val="0040636D"/>
    <w:rsid w:val="004316C8"/>
    <w:rsid w:val="00435368"/>
    <w:rsid w:val="004405B4"/>
    <w:rsid w:val="00453633"/>
    <w:rsid w:val="00454F22"/>
    <w:rsid w:val="00466EF1"/>
    <w:rsid w:val="004A515E"/>
    <w:rsid w:val="004A690D"/>
    <w:rsid w:val="004B0412"/>
    <w:rsid w:val="004C212F"/>
    <w:rsid w:val="004C4A51"/>
    <w:rsid w:val="004C5EED"/>
    <w:rsid w:val="004D1EF4"/>
    <w:rsid w:val="004E76BC"/>
    <w:rsid w:val="00500DCC"/>
    <w:rsid w:val="005024C1"/>
    <w:rsid w:val="0050697F"/>
    <w:rsid w:val="0052269A"/>
    <w:rsid w:val="00524448"/>
    <w:rsid w:val="005615A7"/>
    <w:rsid w:val="005713B6"/>
    <w:rsid w:val="00590C46"/>
    <w:rsid w:val="005A3774"/>
    <w:rsid w:val="005A5D31"/>
    <w:rsid w:val="005B6311"/>
    <w:rsid w:val="005C23DB"/>
    <w:rsid w:val="005D2D7A"/>
    <w:rsid w:val="005E6F9A"/>
    <w:rsid w:val="005F2763"/>
    <w:rsid w:val="00627718"/>
    <w:rsid w:val="00630A6D"/>
    <w:rsid w:val="00636756"/>
    <w:rsid w:val="00641753"/>
    <w:rsid w:val="006509CB"/>
    <w:rsid w:val="00656D1D"/>
    <w:rsid w:val="00660322"/>
    <w:rsid w:val="006633EA"/>
    <w:rsid w:val="006A4550"/>
    <w:rsid w:val="006C07DC"/>
    <w:rsid w:val="006C638A"/>
    <w:rsid w:val="006D4874"/>
    <w:rsid w:val="006E3CAB"/>
    <w:rsid w:val="00710DD2"/>
    <w:rsid w:val="007179D6"/>
    <w:rsid w:val="00721EA4"/>
    <w:rsid w:val="00727679"/>
    <w:rsid w:val="007957EA"/>
    <w:rsid w:val="007B2AF7"/>
    <w:rsid w:val="007D4FF8"/>
    <w:rsid w:val="007F42AE"/>
    <w:rsid w:val="00807ED2"/>
    <w:rsid w:val="00826898"/>
    <w:rsid w:val="00826C26"/>
    <w:rsid w:val="00830329"/>
    <w:rsid w:val="00844A0D"/>
    <w:rsid w:val="00845523"/>
    <w:rsid w:val="00861B8D"/>
    <w:rsid w:val="00867A55"/>
    <w:rsid w:val="008843FE"/>
    <w:rsid w:val="00887875"/>
    <w:rsid w:val="008A1FA1"/>
    <w:rsid w:val="008C3FB7"/>
    <w:rsid w:val="008C676D"/>
    <w:rsid w:val="008C76F2"/>
    <w:rsid w:val="008D4693"/>
    <w:rsid w:val="008E1AF5"/>
    <w:rsid w:val="008F1C2A"/>
    <w:rsid w:val="00916592"/>
    <w:rsid w:val="009245FA"/>
    <w:rsid w:val="00934940"/>
    <w:rsid w:val="00937666"/>
    <w:rsid w:val="009458D5"/>
    <w:rsid w:val="00974096"/>
    <w:rsid w:val="00980F7C"/>
    <w:rsid w:val="00981BA3"/>
    <w:rsid w:val="00985F4B"/>
    <w:rsid w:val="00986BDC"/>
    <w:rsid w:val="00992EB7"/>
    <w:rsid w:val="009936C1"/>
    <w:rsid w:val="009A6BC6"/>
    <w:rsid w:val="009D6595"/>
    <w:rsid w:val="009E7E6F"/>
    <w:rsid w:val="009F0395"/>
    <w:rsid w:val="009F62B2"/>
    <w:rsid w:val="00A17FF9"/>
    <w:rsid w:val="00A23333"/>
    <w:rsid w:val="00A26672"/>
    <w:rsid w:val="00A35F06"/>
    <w:rsid w:val="00AA2D66"/>
    <w:rsid w:val="00AB5DFF"/>
    <w:rsid w:val="00AB799F"/>
    <w:rsid w:val="00AD4416"/>
    <w:rsid w:val="00AD4AFB"/>
    <w:rsid w:val="00AE0B17"/>
    <w:rsid w:val="00AE2D53"/>
    <w:rsid w:val="00AE5AAF"/>
    <w:rsid w:val="00AF66C1"/>
    <w:rsid w:val="00B134C9"/>
    <w:rsid w:val="00B148DE"/>
    <w:rsid w:val="00B169E0"/>
    <w:rsid w:val="00B2571A"/>
    <w:rsid w:val="00B31DE0"/>
    <w:rsid w:val="00B3491B"/>
    <w:rsid w:val="00B3505A"/>
    <w:rsid w:val="00B44076"/>
    <w:rsid w:val="00B467CC"/>
    <w:rsid w:val="00B57A3A"/>
    <w:rsid w:val="00B66847"/>
    <w:rsid w:val="00B82519"/>
    <w:rsid w:val="00B82675"/>
    <w:rsid w:val="00B86775"/>
    <w:rsid w:val="00BA162C"/>
    <w:rsid w:val="00BB3509"/>
    <w:rsid w:val="00BC345F"/>
    <w:rsid w:val="00BD7455"/>
    <w:rsid w:val="00BE0481"/>
    <w:rsid w:val="00C17370"/>
    <w:rsid w:val="00C23632"/>
    <w:rsid w:val="00C3414C"/>
    <w:rsid w:val="00C365E4"/>
    <w:rsid w:val="00C43FEE"/>
    <w:rsid w:val="00C502C3"/>
    <w:rsid w:val="00C51C15"/>
    <w:rsid w:val="00C64777"/>
    <w:rsid w:val="00C6661E"/>
    <w:rsid w:val="00C72F91"/>
    <w:rsid w:val="00C901CD"/>
    <w:rsid w:val="00CA53AF"/>
    <w:rsid w:val="00CB5187"/>
    <w:rsid w:val="00CC7709"/>
    <w:rsid w:val="00CE30F2"/>
    <w:rsid w:val="00D01A99"/>
    <w:rsid w:val="00D24A49"/>
    <w:rsid w:val="00D27817"/>
    <w:rsid w:val="00D36472"/>
    <w:rsid w:val="00D47D27"/>
    <w:rsid w:val="00D545E1"/>
    <w:rsid w:val="00D6162B"/>
    <w:rsid w:val="00D9015A"/>
    <w:rsid w:val="00D94808"/>
    <w:rsid w:val="00DA60D4"/>
    <w:rsid w:val="00DB19A5"/>
    <w:rsid w:val="00E007D1"/>
    <w:rsid w:val="00E00C5F"/>
    <w:rsid w:val="00E249A6"/>
    <w:rsid w:val="00E30BCB"/>
    <w:rsid w:val="00E44E7C"/>
    <w:rsid w:val="00E5471B"/>
    <w:rsid w:val="00E551A7"/>
    <w:rsid w:val="00E64BD1"/>
    <w:rsid w:val="00EC3827"/>
    <w:rsid w:val="00ED6040"/>
    <w:rsid w:val="00EE4E1F"/>
    <w:rsid w:val="00F02049"/>
    <w:rsid w:val="00F174DF"/>
    <w:rsid w:val="00F259AE"/>
    <w:rsid w:val="00F32636"/>
    <w:rsid w:val="00F46944"/>
    <w:rsid w:val="00F50FC0"/>
    <w:rsid w:val="00F628C8"/>
    <w:rsid w:val="00F66FD4"/>
    <w:rsid w:val="00F916BD"/>
    <w:rsid w:val="00FA03D4"/>
    <w:rsid w:val="00FA191D"/>
    <w:rsid w:val="00FA1F0F"/>
    <w:rsid w:val="00FB7942"/>
    <w:rsid w:val="00FC4E8A"/>
    <w:rsid w:val="00FC7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A98EB"/>
  <w15:docId w15:val="{C7DA9EF5-098E-4617-85BC-B08598C38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rsid w:val="00C23632"/>
    <w:pPr>
      <w:spacing w:before="24"/>
      <w:ind w:right="40"/>
      <w:jc w:val="center"/>
      <w:outlineLvl w:val="0"/>
    </w:pPr>
    <w:rPr>
      <w:rFonts w:ascii="Source Sans Pro" w:hAnsi="Source Sans Pro"/>
      <w:b/>
      <w:bCs/>
      <w:color w:val="595959" w:themeColor="text1" w:themeTint="A6"/>
      <w:sz w:val="32"/>
      <w:szCs w:val="32"/>
    </w:rPr>
  </w:style>
  <w:style w:type="paragraph" w:styleId="Heading2">
    <w:name w:val="heading 2"/>
    <w:basedOn w:val="Normal"/>
    <w:uiPriority w:val="9"/>
    <w:unhideWhenUsed/>
    <w:qFormat/>
    <w:rsid w:val="00305222"/>
    <w:pPr>
      <w:pBdr>
        <w:bottom w:val="single" w:sz="4" w:space="1" w:color="92D050"/>
      </w:pBdr>
      <w:spacing w:before="480" w:after="120"/>
      <w:outlineLvl w:val="1"/>
    </w:pPr>
    <w:rPr>
      <w:rFonts w:ascii="Source Sans Pro" w:hAnsi="Source Sans Pro"/>
      <w:b/>
      <w:bCs/>
      <w:color w:val="404040" w:themeColor="text1" w:themeTint="BF"/>
      <w:sz w:val="28"/>
      <w:szCs w:val="28"/>
    </w:rPr>
  </w:style>
  <w:style w:type="paragraph" w:styleId="Heading3">
    <w:name w:val="heading 3"/>
    <w:basedOn w:val="Normal"/>
    <w:uiPriority w:val="9"/>
    <w:unhideWhenUsed/>
    <w:qFormat/>
    <w:rsid w:val="00FA03D4"/>
    <w:pPr>
      <w:pBdr>
        <w:bottom w:val="single" w:sz="4" w:space="1" w:color="92D050"/>
      </w:pBdr>
      <w:spacing w:before="13" w:line="530" w:lineRule="atLeast"/>
      <w:ind w:right="3390"/>
      <w:outlineLvl w:val="2"/>
    </w:pPr>
    <w:rPr>
      <w:rFonts w:ascii="Source Sans Pro" w:hAnsi="Source Sans Pro"/>
      <w:b/>
      <w:bCs/>
      <w:color w:val="404040" w:themeColor="text1" w:themeTint="BF"/>
      <w:sz w:val="24"/>
      <w:szCs w:val="24"/>
      <w:u w:color="92D050"/>
    </w:rPr>
  </w:style>
  <w:style w:type="paragraph" w:styleId="Heading4">
    <w:name w:val="heading 4"/>
    <w:basedOn w:val="Heading3"/>
    <w:uiPriority w:val="9"/>
    <w:unhideWhenUsed/>
    <w:qFormat/>
    <w:rsid w:val="00844A0D"/>
    <w:pPr>
      <w:pBdr>
        <w:bottom w:val="none" w:sz="0" w:space="0" w:color="auto"/>
      </w:pBd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A515E"/>
    <w:pPr>
      <w:spacing w:before="48"/>
    </w:pPr>
    <w:rPr>
      <w:rFonts w:ascii="Source Sans Pro" w:hAnsi="Source Sans Pro"/>
      <w:color w:val="404040" w:themeColor="text1" w:themeTint="BF"/>
    </w:rPr>
  </w:style>
  <w:style w:type="paragraph" w:styleId="ListParagraph">
    <w:name w:val="List Paragraph"/>
    <w:basedOn w:val="Normal"/>
    <w:uiPriority w:val="1"/>
    <w:qFormat/>
    <w:rsid w:val="004A515E"/>
    <w:pPr>
      <w:numPr>
        <w:numId w:val="17"/>
      </w:numPr>
      <w:tabs>
        <w:tab w:val="left" w:pos="360"/>
      </w:tabs>
      <w:spacing w:before="51" w:line="276" w:lineRule="auto"/>
      <w:ind w:right="114"/>
    </w:pPr>
    <w:rPr>
      <w:rFonts w:ascii="Source Sans Pro" w:hAnsi="Source Sans Pro"/>
      <w:color w:val="404040" w:themeColor="text1" w:themeTint="BF"/>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E30F2"/>
    <w:pPr>
      <w:tabs>
        <w:tab w:val="center" w:pos="4680"/>
        <w:tab w:val="right" w:pos="9360"/>
      </w:tabs>
    </w:pPr>
  </w:style>
  <w:style w:type="character" w:customStyle="1" w:styleId="HeaderChar">
    <w:name w:val="Header Char"/>
    <w:basedOn w:val="DefaultParagraphFont"/>
    <w:link w:val="Header"/>
    <w:uiPriority w:val="99"/>
    <w:rsid w:val="00CE30F2"/>
    <w:rPr>
      <w:rFonts w:ascii="Calibri" w:eastAsia="Calibri" w:hAnsi="Calibri" w:cs="Calibri"/>
    </w:rPr>
  </w:style>
  <w:style w:type="paragraph" w:styleId="Footer">
    <w:name w:val="footer"/>
    <w:basedOn w:val="Normal"/>
    <w:link w:val="FooterChar"/>
    <w:uiPriority w:val="99"/>
    <w:unhideWhenUsed/>
    <w:rsid w:val="00CE30F2"/>
    <w:pPr>
      <w:tabs>
        <w:tab w:val="center" w:pos="4680"/>
        <w:tab w:val="right" w:pos="9360"/>
      </w:tabs>
    </w:pPr>
  </w:style>
  <w:style w:type="character" w:customStyle="1" w:styleId="FooterChar">
    <w:name w:val="Footer Char"/>
    <w:basedOn w:val="DefaultParagraphFont"/>
    <w:link w:val="Footer"/>
    <w:uiPriority w:val="99"/>
    <w:rsid w:val="00CE30F2"/>
    <w:rPr>
      <w:rFonts w:ascii="Calibri" w:eastAsia="Calibri" w:hAnsi="Calibri" w:cs="Calibri"/>
    </w:rPr>
  </w:style>
  <w:style w:type="paragraph" w:styleId="NoSpacing">
    <w:name w:val="No Spacing"/>
    <w:uiPriority w:val="1"/>
    <w:qFormat/>
    <w:rsid w:val="003E6C4E"/>
    <w:rPr>
      <w:rFonts w:ascii="Calibri" w:eastAsia="Calibri" w:hAnsi="Calibri" w:cs="Calibri"/>
    </w:rPr>
  </w:style>
  <w:style w:type="character" w:styleId="Hyperlink">
    <w:name w:val="Hyperlink"/>
    <w:basedOn w:val="DefaultParagraphFont"/>
    <w:uiPriority w:val="99"/>
    <w:unhideWhenUsed/>
    <w:rsid w:val="00B148DE"/>
    <w:rPr>
      <w:color w:val="0000FF"/>
      <w:u w:val="single"/>
    </w:rPr>
  </w:style>
  <w:style w:type="character" w:customStyle="1" w:styleId="UnresolvedMention1">
    <w:name w:val="Unresolved Mention1"/>
    <w:basedOn w:val="DefaultParagraphFont"/>
    <w:uiPriority w:val="99"/>
    <w:semiHidden/>
    <w:unhideWhenUsed/>
    <w:rsid w:val="003A08FB"/>
    <w:rPr>
      <w:color w:val="605E5C"/>
      <w:shd w:val="clear" w:color="auto" w:fill="E1DFDD"/>
    </w:rPr>
  </w:style>
  <w:style w:type="character" w:styleId="FollowedHyperlink">
    <w:name w:val="FollowedHyperlink"/>
    <w:basedOn w:val="DefaultParagraphFont"/>
    <w:uiPriority w:val="99"/>
    <w:semiHidden/>
    <w:unhideWhenUsed/>
    <w:rsid w:val="00C901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598429">
      <w:bodyDiv w:val="1"/>
      <w:marLeft w:val="0"/>
      <w:marRight w:val="0"/>
      <w:marTop w:val="0"/>
      <w:marBottom w:val="0"/>
      <w:divBdr>
        <w:top w:val="none" w:sz="0" w:space="0" w:color="auto"/>
        <w:left w:val="none" w:sz="0" w:space="0" w:color="auto"/>
        <w:bottom w:val="none" w:sz="0" w:space="0" w:color="auto"/>
        <w:right w:val="none" w:sz="0" w:space="0" w:color="auto"/>
      </w:divBdr>
    </w:div>
    <w:div w:id="638656220">
      <w:bodyDiv w:val="1"/>
      <w:marLeft w:val="0"/>
      <w:marRight w:val="0"/>
      <w:marTop w:val="0"/>
      <w:marBottom w:val="0"/>
      <w:divBdr>
        <w:top w:val="none" w:sz="0" w:space="0" w:color="auto"/>
        <w:left w:val="none" w:sz="0" w:space="0" w:color="auto"/>
        <w:bottom w:val="none" w:sz="0" w:space="0" w:color="auto"/>
        <w:right w:val="none" w:sz="0" w:space="0" w:color="auto"/>
      </w:divBdr>
    </w:div>
    <w:div w:id="901792553">
      <w:bodyDiv w:val="1"/>
      <w:marLeft w:val="0"/>
      <w:marRight w:val="0"/>
      <w:marTop w:val="0"/>
      <w:marBottom w:val="0"/>
      <w:divBdr>
        <w:top w:val="none" w:sz="0" w:space="0" w:color="auto"/>
        <w:left w:val="none" w:sz="0" w:space="0" w:color="auto"/>
        <w:bottom w:val="none" w:sz="0" w:space="0" w:color="auto"/>
        <w:right w:val="none" w:sz="0" w:space="0" w:color="auto"/>
      </w:divBdr>
    </w:div>
    <w:div w:id="1595748565">
      <w:bodyDiv w:val="1"/>
      <w:marLeft w:val="0"/>
      <w:marRight w:val="0"/>
      <w:marTop w:val="0"/>
      <w:marBottom w:val="0"/>
      <w:divBdr>
        <w:top w:val="none" w:sz="0" w:space="0" w:color="auto"/>
        <w:left w:val="none" w:sz="0" w:space="0" w:color="auto"/>
        <w:bottom w:val="none" w:sz="0" w:space="0" w:color="auto"/>
        <w:right w:val="none" w:sz="0" w:space="0" w:color="auto"/>
      </w:divBdr>
    </w:div>
    <w:div w:id="1987542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gi.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digi.com/resources/documentation/digidocs/pdfs/9000056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gi.com/suppor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digi.com/support/identifyfamily?family=67&amp;type=documentation" TargetMode="External"/><Relationship Id="rId4" Type="http://schemas.openxmlformats.org/officeDocument/2006/relationships/webSettings" Target="webSettings.xml"/><Relationship Id="rId9" Type="http://schemas.openxmlformats.org/officeDocument/2006/relationships/hyperlink" Target="https://www.digi.com/products/iot-platform/digi-remote-manag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1561</Words>
  <Characters>8902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Digi International</Company>
  <LinksUpToDate>false</LinksUpToDate>
  <CharactersWithSpaces>10443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Pinkney;david.iacovelli@digi.com;jamesp@digi.com</dc:creator>
  <cp:lastModifiedBy>Puzzo, James</cp:lastModifiedBy>
  <cp:revision>4</cp:revision>
  <dcterms:created xsi:type="dcterms:W3CDTF">2020-03-26T16:47:00Z</dcterms:created>
  <dcterms:modified xsi:type="dcterms:W3CDTF">2020-03-30T13:47:00Z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2019-05-01T00:00:00Z</vt:filetime>
  </property>
  <property fmtid="{D5CDD505-2E9C-101B-9397-08002B2CF9AE}" pid="3" name="Creator">
    <vt:lpwstr>Microsoft® Word 2016</vt:lpwstr>
  </property>
  <property fmtid="{D5CDD505-2E9C-101B-9397-08002B2CF9AE}" pid="4" name="LastSaved">
    <vt:filetime>2019-05-22T00:00:00Z</vt:filetime>
  </property>
</Properties>
</file>