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59" w:rsidRPr="00536B59" w:rsidRDefault="00536B59" w:rsidP="00536B5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74646"/>
          <w:kern w:val="36"/>
          <w:sz w:val="54"/>
          <w:szCs w:val="54"/>
        </w:rPr>
      </w:pPr>
      <w:r w:rsidRPr="00536B59">
        <w:rPr>
          <w:rFonts w:ascii="Arial" w:eastAsia="Times New Roman" w:hAnsi="Arial" w:cs="Arial"/>
          <w:color w:val="474646"/>
          <w:kern w:val="36"/>
          <w:sz w:val="54"/>
          <w:szCs w:val="54"/>
        </w:rPr>
        <w:t>6300-LX USB Router Changelog</w: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18.10.225.15 - November 28, 2018</w:t>
      </w:r>
    </w:p>
    <w:p w:rsidR="00536B59" w:rsidRDefault="00536B59" w:rsidP="00536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IKEv2 support</w:t>
      </w:r>
    </w:p>
    <w:p w:rsidR="00536B59" w:rsidRDefault="00536B59" w:rsidP="00536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GRE tunneling support with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keepalives</w:t>
      </w:r>
      <w:proofErr w:type="spellEnd"/>
    </w:p>
    <w:p w:rsidR="00536B59" w:rsidRDefault="00536B59" w:rsidP="00536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configuration options for domain-based routing</w:t>
      </w:r>
    </w:p>
    <w:p w:rsidR="00536B59" w:rsidRDefault="00536B59" w:rsidP="00536B5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set as a Destination option in </w:t>
      </w:r>
      <w:r w:rsidRPr="00536B59">
        <w:rPr>
          <w:rFonts w:ascii="Arial" w:hAnsi="Arial" w:cs="Arial"/>
          <w:color w:val="474646"/>
          <w:sz w:val="28"/>
          <w:szCs w:val="28"/>
        </w:rPr>
        <w:t>Policy-bas</w:t>
      </w:r>
      <w:bookmarkStart w:id="0" w:name="_GoBack"/>
      <w:bookmarkEnd w:id="0"/>
      <w:r w:rsidRPr="00536B59">
        <w:rPr>
          <w:rFonts w:ascii="Arial" w:hAnsi="Arial" w:cs="Arial"/>
          <w:color w:val="474646"/>
          <w:sz w:val="28"/>
          <w:szCs w:val="28"/>
        </w:rPr>
        <w:t>ed routes</w:t>
      </w:r>
    </w:p>
    <w:p w:rsidR="00536B59" w:rsidRDefault="00536B59" w:rsidP="00536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DRM support on all ACL products</w:t>
      </w:r>
    </w:p>
    <w:p w:rsidR="00536B59" w:rsidRDefault="00536B59" w:rsidP="00536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Change 6310-DX to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mode by default (WAN port still enabled)</w:t>
      </w:r>
    </w:p>
    <w:p w:rsidR="00536B59" w:rsidRDefault="00536B59" w:rsidP="00536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Updated DHCP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tftpserver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option to accept http URL</w:t>
      </w:r>
    </w:p>
    <w:p w:rsidR="00536B59" w:rsidRDefault="00536B59" w:rsidP="00536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where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OpenVPN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connection information wasn't being cleared when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OpenVPN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restarts</w:t>
      </w:r>
    </w:p>
    <w:p w:rsidR="00536B59" w:rsidRDefault="00536B59" w:rsidP="00536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Updated the Status page of the local web UI to display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WiFi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channel and frequency information</w:t>
      </w:r>
    </w:p>
    <w:p w:rsidR="00536B59" w:rsidRDefault="00536B59" w:rsidP="00536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Added configuration option to select the country for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WiFi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(controls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Tx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Power and Channel requirements)</w:t>
      </w:r>
    </w:p>
    <w:p w:rsidR="00536B59" w:rsidRDefault="00536B59" w:rsidP="00536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Added configuration options to control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SA lifetime and IKE lifetime settings</w:t>
      </w:r>
    </w:p>
    <w:p w:rsidR="00536B59" w:rsidRDefault="00536B59" w:rsidP="00536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Added configuration options to use x509 or RSA authentication methods for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tunnels</w:t>
      </w:r>
    </w:p>
    <w:p w:rsidR="00536B59" w:rsidRDefault="00536B59" w:rsidP="00536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Added configuration option to the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aView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tunnel for it to use as an x.509 authentication the same signed SSL certificate used by the device to get its configuration settings from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aView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(disabled by default)</w:t>
      </w:r>
    </w:p>
    <w:p w:rsidR="00536B59" w:rsidRDefault="00536B59" w:rsidP="00536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where users had to lock the APN for a 1002-CM04 to connect with a Verizon SIM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25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18.8.14.124 - October 10, 2018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Full support for the IX14 model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Full support for the ConnectIT4 model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Support for all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Telit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LE910 modem variants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 w:rsidRPr="00536B59">
        <w:rPr>
          <w:rFonts w:ascii="Arial" w:hAnsi="Arial" w:cs="Arial"/>
          <w:color w:val="474646"/>
          <w:sz w:val="28"/>
          <w:szCs w:val="28"/>
        </w:rPr>
        <w:t xml:space="preserve">Added </w:t>
      </w:r>
      <w:proofErr w:type="spellStart"/>
      <w:r w:rsidRPr="00536B59">
        <w:rPr>
          <w:rFonts w:ascii="Arial" w:hAnsi="Arial" w:cs="Arial"/>
          <w:color w:val="474646"/>
          <w:sz w:val="28"/>
          <w:szCs w:val="28"/>
        </w:rPr>
        <w:t>CaptivePortal</w:t>
      </w:r>
      <w:proofErr w:type="spellEnd"/>
      <w:r w:rsidRPr="00536B59">
        <w:rPr>
          <w:rFonts w:ascii="Arial" w:hAnsi="Arial" w:cs="Arial"/>
          <w:color w:val="474646"/>
          <w:sz w:val="28"/>
          <w:szCs w:val="28"/>
        </w:rPr>
        <w:t xml:space="preserve"> feature, which can be configured and applied to both wired and wireless interfaces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 w:rsidRPr="00536B59">
        <w:rPr>
          <w:rFonts w:ascii="Arial" w:hAnsi="Arial" w:cs="Arial"/>
          <w:color w:val="474646"/>
          <w:sz w:val="28"/>
          <w:szCs w:val="28"/>
        </w:rPr>
        <w:lastRenderedPageBreak/>
        <w:t xml:space="preserve">Added support in device configuration for setting up </w:t>
      </w:r>
      <w:proofErr w:type="spellStart"/>
      <w:r w:rsidRPr="00536B59">
        <w:rPr>
          <w:rFonts w:ascii="Arial" w:hAnsi="Arial" w:cs="Arial"/>
          <w:color w:val="474646"/>
          <w:sz w:val="28"/>
          <w:szCs w:val="28"/>
        </w:rPr>
        <w:t>exernal</w:t>
      </w:r>
      <w:proofErr w:type="spellEnd"/>
      <w:r w:rsidRPr="00536B59">
        <w:rPr>
          <w:rFonts w:ascii="Arial" w:hAnsi="Arial" w:cs="Arial"/>
          <w:color w:val="474646"/>
          <w:sz w:val="28"/>
          <w:szCs w:val="28"/>
        </w:rPr>
        <w:t xml:space="preserve"> USB-to-serial adapters and accessing them via the console login prompt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option in device configuration to enable/disable roaming on a cellular modem interface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new options for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Scheduled tasks → custom scripts</w:t>
      </w:r>
      <w:r>
        <w:rPr>
          <w:rFonts w:ascii="Arial" w:hAnsi="Arial" w:cs="Arial"/>
          <w:color w:val="474646"/>
          <w:sz w:val="28"/>
          <w:szCs w:val="28"/>
        </w:rPr>
        <w:t xml:space="preserve"> to control memory limit, log output,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singlethreaded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versus multi-threaded execution, and follow-up action(s) once the custom script finishes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new option for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Network → Modems → Modem</w:t>
      </w:r>
      <w:r>
        <w:rPr>
          <w:rFonts w:ascii="Arial" w:hAnsi="Arial" w:cs="Arial"/>
          <w:color w:val="474646"/>
          <w:sz w:val="28"/>
          <w:szCs w:val="28"/>
        </w:rPr>
        <w:t> entries to limit the maximum number of interfaces that can be associated to a particular modem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Added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crmstatic.bell.ca.ioe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to APN fallback list for Bell Canada SIMs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12655.mcs to APN fallback list for AT&amp;T SIMs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orange.m2m.spec and orange.m2m to APN fallback list for Orange (France) SIMs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Added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Telemach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carrier (Slovenia),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Telia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carrier (Finland), data.dna.fi (Finland) and julkinen.dna.fi (Finland) APNs to APN fallback list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button on System page of web UI to reboot the device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Added new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WiFi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scanning and setup tool on System page of the local web UI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Updated local web UI to only show the Dashboard page if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Intelliflow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is enabled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Enhanced load speed of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WebUI's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status page by loading each page tab as a new page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 </w:t>
      </w:r>
      <w:proofErr w:type="spellStart"/>
      <w:r>
        <w:rPr>
          <w:rStyle w:val="Strong"/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 option to Admin CLI to show debug info of device's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tunnels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 </w:t>
      </w:r>
      <w:proofErr w:type="spellStart"/>
      <w:r>
        <w:rPr>
          <w:rStyle w:val="Strong"/>
          <w:rFonts w:ascii="Arial" w:hAnsi="Arial" w:cs="Arial"/>
          <w:color w:val="474646"/>
          <w:sz w:val="28"/>
          <w:szCs w:val="28"/>
        </w:rPr>
        <w:t>runtdump</w:t>
      </w:r>
      <w:proofErr w:type="spellEnd"/>
      <w:r>
        <w:rPr>
          <w:rFonts w:ascii="Arial" w:hAnsi="Arial" w:cs="Arial"/>
          <w:color w:val="474646"/>
          <w:sz w:val="28"/>
          <w:szCs w:val="28"/>
        </w:rPr>
        <w:t> and </w:t>
      </w:r>
      <w:proofErr w:type="spellStart"/>
      <w:r>
        <w:rPr>
          <w:rStyle w:val="Strong"/>
          <w:rFonts w:ascii="Arial" w:hAnsi="Arial" w:cs="Arial"/>
          <w:color w:val="474646"/>
          <w:sz w:val="28"/>
          <w:szCs w:val="28"/>
        </w:rPr>
        <w:t>runtget</w:t>
      </w:r>
      <w:proofErr w:type="spellEnd"/>
      <w:r>
        <w:rPr>
          <w:rFonts w:ascii="Arial" w:hAnsi="Arial" w:cs="Arial"/>
          <w:color w:val="474646"/>
          <w:sz w:val="28"/>
          <w:szCs w:val="28"/>
        </w:rPr>
        <w:t> options to the modem utility in the shell console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Added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sftp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tool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requirement for user to provide login credentials when accessing the 3-pin serial console of the device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Enhanced serial login mode so sessions do not close/open on every reload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Track and display the RSRP, RSRQ, and band for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Telit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LE910 modems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Use RSRP and RSRQ of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Telit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modems for calculating signal strength, same as Sierra modems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Updated default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QoS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settings to use the correct TOS headers to prioritize SIP/VoIP traffic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lastRenderedPageBreak/>
        <w:t xml:space="preserve">Enhanced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OpenVPN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status in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WebUI's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tunnel page to include the state of 'connected'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reliability of carrier SIM/firmware matching by referencing PLMN first, then ICCID if no matching PLMN is found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system log when someone presses the SIM select button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Enhanced system log to show HTTP error code when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aView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certificate cannot be obtained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Updated AT&amp;T SSL certificate chain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Updated service for handling remote commands to only accept POST HTTP requests, and deny GET requests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Prevent HTTP Header Injection by allowing only alphanumeric characters in the username entered into the web UI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Prevent HTTPS Cross Site Request Forgery (CSRF) by not accepting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auth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token in the cookie of POST requests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vulnerability to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WebUI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clickjacking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with carrier SIM/firmware matching when ICCID or MNC weren't the typical number of characters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where signal strength LEDs were not displayed on 54xx-RM devices</w:t>
      </w:r>
    </w:p>
    <w:p w:rsidR="00536B59" w:rsidRDefault="00536B59" w:rsidP="00536B5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bug present in firmware versions 18.4.x.x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where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Intelliflow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would reset if network interfaces were enabled or disabled, or if the order of those interfaces changed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issue where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WiFi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AP would be setup first, choosing a channel, before the client connection, which would prevent it from scanning to find the desired SSID on the proper channel.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where IMEI would not be displayed if a SIM wasn't present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with obtaining internal temperature of Sierra-based modems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where serial port could not be used if a user pressed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Ctrl+d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at the login prompt (restarting the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seriald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process or rebooting the device would temporarily fix this)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where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OpenVPN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clients couldn't access other networks on the device running the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OpenVPN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server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preventing users from remotely changing configuration settings through a SSH command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with multicast support in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OpenVPN</w:t>
      </w:r>
      <w:proofErr w:type="spellEnd"/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where user could be required to enter in credentials twice to login to the local web UI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where HTML/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Javascript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code could be executed from a SSH login without authenticating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lastRenderedPageBreak/>
        <w:t>Fixed bug where management priority value would not be reset correctly after switching from WAN primary to backup, or vice-versa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where tab completion in CLI would cause segmentation fault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where large-sized packets would be lost when sent through an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tunnel built over a WAN connection with a MTU lower than 1500 (e.g. cellular)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where a policy-based router entry with a destination of "Zone Any" directed out an interface without a default route result in the firewall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DROPping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the packets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with reconnecting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Telit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modem after device was power cycled.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firmware downgrade functionality. Future firmware versions after 18.8.14.0 will be able to downgrade to 18.4.54.41 or newer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with performing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WebUI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OTA updates for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Telit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LE910-NA V2 modems (previously, only manual firmware upload and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aView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remote commands worked)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slowdown of initial connectivity with Optus SIMs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Removed reporting of MSL code on the Modem page of the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WebUI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(Sprint only)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Reduced TCP fragment limits for security vulnerability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Linux kernel update from 4.15 to 4.17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proofErr w:type="spellStart"/>
      <w:r>
        <w:rPr>
          <w:rFonts w:ascii="Arial" w:hAnsi="Arial" w:cs="Arial"/>
          <w:color w:val="474646"/>
          <w:sz w:val="28"/>
          <w:szCs w:val="28"/>
        </w:rPr>
        <w:t>openssl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update with 1.0.2o patch</w:t>
      </w:r>
    </w:p>
    <w:p w:rsidR="00536B59" w:rsidRDefault="00536B59" w:rsidP="00536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proofErr w:type="spellStart"/>
      <w:r>
        <w:rPr>
          <w:rFonts w:ascii="Arial" w:hAnsi="Arial" w:cs="Arial"/>
          <w:color w:val="474646"/>
          <w:sz w:val="28"/>
          <w:szCs w:val="28"/>
        </w:rPr>
        <w:t>stunnel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update from 5.37 to 5.46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26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18.4.54.41 - July 5, 2018</w:t>
      </w:r>
    </w:p>
    <w:p w:rsidR="00536B59" w:rsidRDefault="00536B59" w:rsidP="00536B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where resetting management priority option back to 0 would not set correctly unless the device was rebooted.</w:t>
      </w:r>
    </w:p>
    <w:p w:rsidR="00536B59" w:rsidRDefault="00536B59" w:rsidP="00536B5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Bug present in firmware versions 16.10.32-18.4.54.28</w:t>
      </w:r>
    </w:p>
    <w:p w:rsidR="00536B59" w:rsidRDefault="00536B59" w:rsidP="00536B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where ICCID values starting with 890 would have the zero not displayed in the web UI or Accelerated View</w:t>
      </w:r>
    </w:p>
    <w:p w:rsidR="00536B59" w:rsidRDefault="00536B59" w:rsidP="00536B5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Bug present in firmware versions 18.4.54-18.4.54.28</w:t>
      </w:r>
    </w:p>
    <w:p w:rsidR="00536B59" w:rsidRDefault="00536B59" w:rsidP="00536B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preventing devices from being configured to connect to Verizon-only SIMs</w:t>
      </w:r>
    </w:p>
    <w:p w:rsidR="00536B59" w:rsidRDefault="00536B59" w:rsidP="00536B5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Bug present in firmware versions 18.4.54-18.4.54.28</w:t>
      </w:r>
    </w:p>
    <w:p w:rsidR="00536B59" w:rsidRDefault="00536B59" w:rsidP="00536B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lastRenderedPageBreak/>
        <w:t>Fixed bug preventing SIM failover if no modem interfaces matched the SIM present in the active SIM slot, or if no SIM was detected in the active SIM slot.</w:t>
      </w:r>
    </w:p>
    <w:p w:rsidR="00536B59" w:rsidRDefault="00536B59" w:rsidP="00536B5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Bug present in firmware versions 18.4.54-18.4.54.28</w:t>
      </w:r>
    </w:p>
    <w:p w:rsidR="00536B59" w:rsidRDefault="00536B59" w:rsidP="00536B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 bug preventing Carrier Smart Select from functioning properly on cat3 and cat6 Sierra MC73xx/MC74xx modems.</w:t>
      </w:r>
    </w:p>
    <w:p w:rsidR="00536B59" w:rsidRDefault="00536B59" w:rsidP="00536B5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Bug present in firmware versions 18.4.54-18.4.54.28</w:t>
      </w:r>
    </w:p>
    <w:p w:rsidR="00536B59" w:rsidRDefault="00536B59" w:rsidP="00536B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Shorten the time between when a device establishes its tunnel to ispec.accns.com and when it logs its management IP address to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aView</w:t>
      </w:r>
      <w:proofErr w:type="spellEnd"/>
      <w:r>
        <w:rPr>
          <w:rFonts w:ascii="Arial" w:hAnsi="Arial" w:cs="Arial"/>
          <w:color w:val="474646"/>
          <w:sz w:val="28"/>
          <w:szCs w:val="28"/>
        </w:rPr>
        <w:t>.</w:t>
      </w:r>
    </w:p>
    <w:p w:rsidR="00536B59" w:rsidRDefault="00536B59" w:rsidP="00536B5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Previously, this could take up to 5 minutes. Now, it should happen within seconds.</w:t>
      </w:r>
    </w:p>
    <w:p w:rsidR="00536B59" w:rsidRDefault="00536B59" w:rsidP="00536B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Cleaned up the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Configuration</w:t>
      </w:r>
      <w:r>
        <w:rPr>
          <w:rFonts w:ascii="Arial" w:hAnsi="Arial" w:cs="Arial"/>
          <w:color w:val="474646"/>
          <w:sz w:val="28"/>
          <w:szCs w:val="28"/>
        </w:rPr>
        <w:t> page of the local web UI to show the appropriate default settings when central management is enabled.</w:t>
      </w:r>
    </w:p>
    <w:p w:rsidR="00536B59" w:rsidRDefault="00536B59" w:rsidP="00536B5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Bug present in firmware versions 18.4.54-18.4.54.28</w:t>
      </w:r>
    </w:p>
    <w:p w:rsidR="00536B59" w:rsidRDefault="00536B59" w:rsidP="00536B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where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packets could be corrupted when sent through a Sierra modem.</w:t>
      </w:r>
    </w:p>
    <w:p w:rsidR="00536B59" w:rsidRDefault="00536B59" w:rsidP="00536B5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Bug present in firmware versions 18.4.54-18.4.54.22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27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18.4.54.28 - June 25, 2018</w:t>
      </w:r>
    </w:p>
    <w:p w:rsidR="00536B59" w:rsidRDefault="00536B59" w:rsidP="00536B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where firmware cannot be correctly downgraded from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aView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(bug present in firmware versions 17.10.74 to 18.4.54.22)</w:t>
      </w:r>
    </w:p>
    <w:p w:rsidR="00536B59" w:rsidRDefault="00536B59" w:rsidP="00536B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with mangling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tunnel traffic on firmware 18.4.54 with Sierra modems</w:t>
      </w:r>
    </w:p>
    <w:p w:rsidR="00536B59" w:rsidRDefault="00536B59" w:rsidP="00536B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 w:rsidRPr="00536B59">
        <w:rPr>
          <w:rFonts w:ascii="Arial" w:hAnsi="Arial" w:cs="Arial"/>
          <w:color w:val="474646"/>
          <w:sz w:val="28"/>
          <w:szCs w:val="28"/>
        </w:rPr>
        <w:t xml:space="preserve">Fixed inbound modem </w:t>
      </w:r>
      <w:proofErr w:type="spellStart"/>
      <w:r w:rsidRPr="00536B59"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 w:rsidRPr="00536B59">
        <w:rPr>
          <w:rFonts w:ascii="Arial" w:hAnsi="Arial" w:cs="Arial"/>
          <w:color w:val="474646"/>
          <w:sz w:val="28"/>
          <w:szCs w:val="28"/>
        </w:rPr>
        <w:t xml:space="preserve"> filtering</w:t>
      </w:r>
    </w:p>
    <w:p w:rsidR="00536B59" w:rsidRDefault="00536B59" w:rsidP="00536B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preventing modem interfaces from establishing an IPv4-only or IPv6-only connection</w:t>
      </w:r>
    </w:p>
    <w:p w:rsidR="00536B59" w:rsidRDefault="00536B59" w:rsidP="00536B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where tab complete causes segmentation fault in empty arrays in CLI interface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28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18.4.54.22 - May 25, 2018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 w:rsidRPr="00536B59">
        <w:rPr>
          <w:rFonts w:ascii="Arial" w:hAnsi="Arial" w:cs="Arial"/>
          <w:color w:val="474646"/>
          <w:sz w:val="28"/>
          <w:szCs w:val="28"/>
        </w:rPr>
        <w:t>Fixed bug with LE910v2 LTE registration on AT&amp;T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where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IPSec's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source address assignment was often incorrect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 w:rsidRPr="00536B59">
        <w:rPr>
          <w:rFonts w:ascii="Arial" w:hAnsi="Arial" w:cs="Arial"/>
          <w:color w:val="474646"/>
          <w:sz w:val="28"/>
          <w:szCs w:val="28"/>
        </w:rPr>
        <w:lastRenderedPageBreak/>
        <w:t>Added Quality Of Service (QOS)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 w:rsidRPr="00536B59">
        <w:rPr>
          <w:rFonts w:ascii="Arial" w:hAnsi="Arial" w:cs="Arial"/>
          <w:color w:val="474646"/>
          <w:sz w:val="28"/>
          <w:szCs w:val="28"/>
        </w:rPr>
        <w:t>Major modem support update</w:t>
      </w:r>
    </w:p>
    <w:p w:rsidR="00536B59" w:rsidRDefault="00536B59" w:rsidP="00536B59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 w:rsidRPr="00536B59">
        <w:rPr>
          <w:rFonts w:ascii="Arial" w:hAnsi="Arial" w:cs="Arial"/>
          <w:color w:val="474646"/>
          <w:sz w:val="28"/>
          <w:szCs w:val="28"/>
        </w:rPr>
        <w:t>Dual PDN/APN</w:t>
      </w:r>
    </w:p>
    <w:p w:rsidR="00536B59" w:rsidRDefault="00536B59" w:rsidP="00536B59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Support for multiple modems</w:t>
      </w:r>
    </w:p>
    <w:p w:rsidR="00536B59" w:rsidRDefault="00536B59" w:rsidP="00536B59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Complex modem/SIM/APN mappings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 w:rsidRPr="00536B59">
        <w:rPr>
          <w:rFonts w:ascii="Arial" w:hAnsi="Arial" w:cs="Arial"/>
          <w:color w:val="474646"/>
          <w:sz w:val="28"/>
          <w:szCs w:val="28"/>
        </w:rPr>
        <w:t>Added configuration option to manually set SIM phone number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 </w:t>
      </w:r>
      <w:r>
        <w:rPr>
          <w:rStyle w:val="Emphasis"/>
          <w:rFonts w:ascii="Arial" w:hAnsi="Arial" w:cs="Arial"/>
          <w:color w:val="474646"/>
          <w:sz w:val="28"/>
          <w:szCs w:val="28"/>
        </w:rPr>
        <w:t>11904.mcs</w:t>
      </w:r>
      <w:r>
        <w:rPr>
          <w:rFonts w:ascii="Arial" w:hAnsi="Arial" w:cs="Arial"/>
          <w:color w:val="474646"/>
          <w:sz w:val="28"/>
          <w:szCs w:val="28"/>
        </w:rPr>
        <w:t> and </w:t>
      </w:r>
      <w:r>
        <w:rPr>
          <w:rStyle w:val="Emphasis"/>
          <w:rFonts w:ascii="Arial" w:hAnsi="Arial" w:cs="Arial"/>
          <w:color w:val="474646"/>
          <w:sz w:val="28"/>
          <w:szCs w:val="28"/>
        </w:rPr>
        <w:t>wbb.attbusines.net</w:t>
      </w:r>
      <w:r>
        <w:rPr>
          <w:rFonts w:ascii="Arial" w:hAnsi="Arial" w:cs="Arial"/>
          <w:color w:val="474646"/>
          <w:sz w:val="28"/>
          <w:szCs w:val="28"/>
        </w:rPr>
        <w:t> to the AT&amp;T APN list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Added NAT keep alive configuration for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tunnels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 w:rsidRPr="00536B59">
        <w:rPr>
          <w:rFonts w:ascii="Arial" w:hAnsi="Arial" w:cs="Arial"/>
          <w:color w:val="474646"/>
          <w:sz w:val="28"/>
          <w:szCs w:val="28"/>
        </w:rPr>
        <w:t xml:space="preserve">Added </w:t>
      </w:r>
      <w:proofErr w:type="spellStart"/>
      <w:r w:rsidRPr="00536B59">
        <w:rPr>
          <w:rFonts w:ascii="Arial" w:hAnsi="Arial" w:cs="Arial"/>
          <w:color w:val="474646"/>
          <w:sz w:val="28"/>
          <w:szCs w:val="28"/>
        </w:rPr>
        <w:t>Telit</w:t>
      </w:r>
      <w:proofErr w:type="spellEnd"/>
      <w:r w:rsidRPr="00536B59">
        <w:rPr>
          <w:rFonts w:ascii="Arial" w:hAnsi="Arial" w:cs="Arial"/>
          <w:color w:val="474646"/>
          <w:sz w:val="28"/>
          <w:szCs w:val="28"/>
        </w:rPr>
        <w:t xml:space="preserve"> modem firmware update support on devices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basic multi-interface support for PCAP based DAQ intrusion detection in SNORT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links to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System</w:t>
      </w:r>
      <w:r>
        <w:rPr>
          <w:rFonts w:ascii="Arial" w:hAnsi="Arial" w:cs="Arial"/>
          <w:color w:val="474646"/>
          <w:sz w:val="28"/>
          <w:szCs w:val="28"/>
        </w:rPr>
        <w:t xml:space="preserve"> page of web UI for downloading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OpenVPN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(.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ovpn</w:t>
      </w:r>
      <w:proofErr w:type="spellEnd"/>
      <w:r>
        <w:rPr>
          <w:rFonts w:ascii="Arial" w:hAnsi="Arial" w:cs="Arial"/>
          <w:color w:val="474646"/>
          <w:sz w:val="28"/>
          <w:szCs w:val="28"/>
        </w:rPr>
        <w:t>) configuration files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Added ability to toggle SIM slot based on remote command received from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aView</w:t>
      </w:r>
      <w:proofErr w:type="spellEnd"/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to allow IPv6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and DHCPv6 server to run on a device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rare bug where duplicate static IP addresses would cause DHCP server crash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rare bug where pressing the enter key for a text entry on the Configuration page of the web UI would inherently save the configuration instead of performing the "Add" action.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rare bug where cellular modem service would crash if no SIM was detected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with setting a custom gateway for static bearers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system resources by stop reloading configurations in system pages of the web UI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network interface/device status format on the Dashboard page of the web UI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web UI Device Details page to auto-refresh values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Improved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OpenVPN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server configuration to allow specific designation of IP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Implemented "Server managed certificate" modes in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OpenVPN</w:t>
      </w:r>
      <w:proofErr w:type="spellEnd"/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Redesigned network interface and modem configurations in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WebUI</w:t>
      </w:r>
      <w:proofErr w:type="spellEnd"/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Updated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IntelliFlow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copyright information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Style w:val="Strong"/>
          <w:rFonts w:ascii="Arial" w:hAnsi="Arial" w:cs="Arial"/>
          <w:color w:val="474646"/>
          <w:sz w:val="28"/>
          <w:szCs w:val="28"/>
        </w:rPr>
        <w:t>Network &gt; Advanced</w:t>
      </w:r>
      <w:r>
        <w:rPr>
          <w:rFonts w:ascii="Arial" w:hAnsi="Arial" w:cs="Arial"/>
          <w:color w:val="474646"/>
          <w:sz w:val="28"/>
          <w:szCs w:val="28"/>
        </w:rPr>
        <w:t xml:space="preserve"> section is added from a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WebUI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restructuring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Linux Kernel update: from 4.14 to 4.15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where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OpenVPN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tunnel names would clash for servers and clients due to the use of the same "o_" prefix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lastRenderedPageBreak/>
        <w:t xml:space="preserve">Fixed bug with incorrectly matching MAC addresses 6330-MX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bootenv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variables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where temperature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milliCelsius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was incorrectly converted to Celsius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SIM ICCID accuracy by revised search logic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where MNC and ICCID does not match correctly</w:t>
      </w:r>
    </w:p>
    <w:p w:rsidR="00536B59" w:rsidRDefault="00536B59" w:rsidP="00536B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where 540X signal strength was not displayed on LEDs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29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18.1.29.41 - March 16, 2018</w:t>
      </w:r>
    </w:p>
    <w:p w:rsidR="00536B59" w:rsidRDefault="00536B59" w:rsidP="00536B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 w:rsidRPr="00536B59">
        <w:rPr>
          <w:rFonts w:ascii="Arial" w:hAnsi="Arial" w:cs="Arial"/>
          <w:color w:val="474646"/>
          <w:sz w:val="28"/>
          <w:szCs w:val="28"/>
        </w:rPr>
        <w:t>Add ability to customize skin and logo of the local web UI</w:t>
      </w:r>
    </w:p>
    <w:p w:rsidR="00536B59" w:rsidRDefault="00536B59" w:rsidP="00536B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ability to sync with AT&amp;T-owned instances of Accelerated View by default</w:t>
      </w:r>
    </w:p>
    <w:p w:rsidR="00536B59" w:rsidRDefault="00536B59" w:rsidP="00536B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wbb.attbusiness.net APN to the list of fallback APNs for AT&amp;T/Vodafone SIMs</w:t>
      </w:r>
    </w:p>
    <w:p w:rsidR="00536B59" w:rsidRDefault="00536B59" w:rsidP="00536B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Updated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OpenVPN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to support operating as a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fully fledged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netifd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client</w:t>
      </w:r>
    </w:p>
    <w:p w:rsidR="00536B59" w:rsidRDefault="00536B59" w:rsidP="00536B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where devices in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mode would not send their primary IP address to Accelerated View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30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18.1.29.10 - February 1, 2018</w:t>
      </w:r>
    </w:p>
    <w:p w:rsidR="00536B59" w:rsidRDefault="00536B59" w:rsidP="00536B5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Improved system resource by only setting up the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Intelliflow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process if a collector is configured.</w:t>
      </w:r>
    </w:p>
    <w:p w:rsidR="00536B59" w:rsidRDefault="00536B59" w:rsidP="00536B5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Improves upon the 18.1.29 firmware implementation</w:t>
      </w:r>
    </w:p>
    <w:p w:rsidR="00536B59" w:rsidRDefault="00536B59" w:rsidP="00536B5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caching on the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Configuration</w:t>
      </w:r>
      <w:r>
        <w:rPr>
          <w:rFonts w:ascii="Arial" w:hAnsi="Arial" w:cs="Arial"/>
          <w:color w:val="474646"/>
          <w:sz w:val="28"/>
          <w:szCs w:val="28"/>
        </w:rPr>
        <w:t> page of the local web UI</w:t>
      </w:r>
    </w:p>
    <w:p w:rsidR="00536B59" w:rsidRDefault="00536B59" w:rsidP="00536B5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Auto-refresh details displayed on the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Status</w:t>
      </w:r>
      <w:r>
        <w:rPr>
          <w:rFonts w:ascii="Arial" w:hAnsi="Arial" w:cs="Arial"/>
          <w:color w:val="474646"/>
          <w:sz w:val="28"/>
          <w:szCs w:val="28"/>
        </w:rPr>
        <w:t> page of the local web UI</w:t>
      </w:r>
    </w:p>
    <w:p w:rsidR="00536B59" w:rsidRDefault="00536B59" w:rsidP="00536B5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support report to include ARP-related information</w:t>
      </w:r>
    </w:p>
    <w:p w:rsidR="00536B59" w:rsidRDefault="00536B59" w:rsidP="00536B5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Updated company logo on local web UI</w:t>
      </w:r>
    </w:p>
    <w:p w:rsidR="00536B59" w:rsidRDefault="00536B59" w:rsidP="00536B5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new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System → Log → Event categories → Active recovery</w:t>
      </w:r>
      <w:r>
        <w:rPr>
          <w:rFonts w:ascii="Arial" w:hAnsi="Arial" w:cs="Arial"/>
          <w:color w:val="474646"/>
          <w:sz w:val="28"/>
          <w:szCs w:val="28"/>
        </w:rPr>
        <w:t> configuration option to allow enabling/disabling of success or error logs resulting from Active recovery tests</w:t>
      </w:r>
    </w:p>
    <w:p w:rsidR="00536B59" w:rsidRDefault="00536B59" w:rsidP="00536B5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preventing users from saving a configuration on a device's local web UI if the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config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settings included a single-quote to (i.e. ').</w:t>
      </w:r>
    </w:p>
    <w:p w:rsidR="00536B59" w:rsidRDefault="00536B59" w:rsidP="00536B5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Bug present on firmware version 18.1.29</w:t>
      </w:r>
    </w:p>
    <w:p w:rsidR="00536B59" w:rsidRDefault="00536B59" w:rsidP="00536B5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where IPv6 forwarding packets could get mistakenly dropped by the firewall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lastRenderedPageBreak/>
        <w:pict>
          <v:rect id="_x0000_i1031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18.1.29 - January 26, 2018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 w:rsidRPr="00536B59">
        <w:rPr>
          <w:rFonts w:ascii="Arial" w:hAnsi="Arial" w:cs="Arial"/>
          <w:color w:val="474646"/>
          <w:sz w:val="28"/>
          <w:szCs w:val="28"/>
        </w:rPr>
        <w:t>SNMP agent support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 w:rsidRPr="00536B59">
        <w:rPr>
          <w:rFonts w:ascii="Arial" w:hAnsi="Arial" w:cs="Arial"/>
          <w:color w:val="474646"/>
          <w:sz w:val="28"/>
          <w:szCs w:val="28"/>
        </w:rPr>
        <w:t xml:space="preserve">New </w:t>
      </w:r>
      <w:proofErr w:type="spellStart"/>
      <w:r w:rsidRPr="00536B59">
        <w:rPr>
          <w:rFonts w:ascii="Arial" w:hAnsi="Arial" w:cs="Arial"/>
          <w:color w:val="474646"/>
          <w:sz w:val="28"/>
          <w:szCs w:val="28"/>
        </w:rPr>
        <w:t>Intelliflow</w:t>
      </w:r>
      <w:proofErr w:type="spellEnd"/>
      <w:r w:rsidRPr="00536B59">
        <w:rPr>
          <w:rFonts w:ascii="Arial" w:hAnsi="Arial" w:cs="Arial"/>
          <w:color w:val="474646"/>
          <w:sz w:val="28"/>
          <w:szCs w:val="28"/>
        </w:rPr>
        <w:t xml:space="preserve"> tool</w:t>
      </w:r>
      <w:r>
        <w:rPr>
          <w:rFonts w:ascii="Arial" w:hAnsi="Arial" w:cs="Arial"/>
          <w:color w:val="474646"/>
          <w:sz w:val="28"/>
          <w:szCs w:val="28"/>
        </w:rPr>
        <w:t> for displaying the Accelerated device's system resources, and the data/port usage of connected local clients.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 w:rsidRPr="00536B59">
        <w:rPr>
          <w:rFonts w:ascii="Arial" w:hAnsi="Arial" w:cs="Arial"/>
          <w:color w:val="474646"/>
          <w:sz w:val="28"/>
          <w:szCs w:val="28"/>
        </w:rPr>
        <w:t>Support for 5-tuple Policy-based routing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 w:rsidRPr="00536B59">
        <w:rPr>
          <w:rFonts w:ascii="Arial" w:hAnsi="Arial" w:cs="Arial"/>
          <w:color w:val="474646"/>
          <w:sz w:val="28"/>
          <w:szCs w:val="28"/>
        </w:rPr>
        <w:t xml:space="preserve">Support for </w:t>
      </w:r>
      <w:proofErr w:type="spellStart"/>
      <w:r w:rsidRPr="00536B59">
        <w:rPr>
          <w:rFonts w:ascii="Arial" w:hAnsi="Arial" w:cs="Arial"/>
          <w:color w:val="474646"/>
          <w:sz w:val="28"/>
          <w:szCs w:val="28"/>
        </w:rPr>
        <w:t>OpenVPN</w:t>
      </w:r>
      <w:proofErr w:type="spellEnd"/>
      <w:r w:rsidRPr="00536B59">
        <w:rPr>
          <w:rFonts w:ascii="Arial" w:hAnsi="Arial" w:cs="Arial"/>
          <w:color w:val="474646"/>
          <w:sz w:val="28"/>
          <w:szCs w:val="28"/>
        </w:rPr>
        <w:t xml:space="preserve"> inbound and outbound tunnels</w:t>
      </w:r>
      <w:r>
        <w:rPr>
          <w:rFonts w:ascii="Arial" w:hAnsi="Arial" w:cs="Arial"/>
          <w:color w:val="474646"/>
          <w:sz w:val="28"/>
          <w:szCs w:val="28"/>
        </w:rPr>
        <w:t> (client/server)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 w:rsidRPr="00536B59">
        <w:rPr>
          <w:rFonts w:ascii="Arial" w:hAnsi="Arial" w:cs="Arial"/>
          <w:color w:val="474646"/>
          <w:sz w:val="28"/>
          <w:szCs w:val="28"/>
        </w:rPr>
        <w:t>Multicast routing support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option to set a IPv4 and/or IPv6 MTU on each network interface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Group rekey interval option to set a group rekey interval on each SSID (default 10 minutes)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Improved isolated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tunnel setup and management. Changing settings on one tunnel won't cause all tunnels to reestablish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Enhanced user authentication settings to allow stacked authentication methods.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Reduced the frequency of logging the last modem disconnect reason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DNS entry cleanup to prevent duplicate and non-applicable entries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Increased font size of navigation links on the local web UI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ARMT and AVWOB servers to list of default central configuration domains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Enabled localhost DNS rebinding by default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new log to report system/CPU info to Accelerated View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where device would not always log that its central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config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was disabled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broken routing after unplug/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repluging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device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preventing devices in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mode from using the 192.168.210.254 default gateway in the absence of another WAN connection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when setting up static IPv6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routes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Improved system resources by only starting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DynDNS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service when enabled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WAN failover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consistenct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when the primary link bounces quickly (less than 5 seconds)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where different status events inherited the same counter value (i.e.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cnt</w:t>
      </w:r>
      <w:proofErr w:type="spellEnd"/>
      <w:r>
        <w:rPr>
          <w:rFonts w:ascii="Arial" w:hAnsi="Arial" w:cs="Arial"/>
          <w:color w:val="474646"/>
          <w:sz w:val="28"/>
          <w:szCs w:val="28"/>
        </w:rPr>
        <w:t>=)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lastRenderedPageBreak/>
        <w:t>Fixed bug when setting a specific SIM slot in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Modem → Active SIM</w:t>
      </w:r>
      <w:r>
        <w:rPr>
          <w:rFonts w:ascii="Arial" w:hAnsi="Arial" w:cs="Arial"/>
          <w:color w:val="474646"/>
          <w:sz w:val="28"/>
          <w:szCs w:val="28"/>
        </w:rPr>
        <w:t> slot where switching to the SIM slot would fail if both SIM slots weren't occupied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preventing devices from operating in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mode if the cellular connection didn't provide any DNS servers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Upgrade to Linux kernel 4.14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Upgrade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libcyrussasl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to version 2.1.26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Upgrade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libldap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to version 2.4.45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Update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pam_ldap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to version 185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user authentication with tokenized password validation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Update curl to version 7.56.1</w:t>
      </w:r>
    </w:p>
    <w:p w:rsidR="00536B59" w:rsidRDefault="00536B59" w:rsidP="00536B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Removed auto-refreshing of some values on the Status page of the local web UI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32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17.8.128.63 - November 9, 2017</w:t>
      </w:r>
    </w:p>
    <w:p w:rsidR="00536B59" w:rsidRDefault="00536B59" w:rsidP="00536B5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preventing devices in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mode from building their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AView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tunnel.</w:t>
      </w:r>
    </w:p>
    <w:p w:rsidR="00536B59" w:rsidRDefault="00536B59" w:rsidP="00536B5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process for uploading custom modem firmware with large file sizes.</w:t>
      </w:r>
    </w:p>
    <w:p w:rsidR="00536B59" w:rsidRDefault="00536B59" w:rsidP="00536B5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preventing </w:t>
      </w:r>
      <w:proofErr w:type="spellStart"/>
      <w:r>
        <w:rPr>
          <w:rStyle w:val="Strong"/>
          <w:rFonts w:ascii="Arial" w:hAnsi="Arial" w:cs="Arial"/>
          <w:color w:val="474646"/>
          <w:sz w:val="28"/>
          <w:szCs w:val="28"/>
        </w:rPr>
        <w:t>atcmd</w:t>
      </w:r>
      <w:proofErr w:type="spellEnd"/>
      <w:r>
        <w:rPr>
          <w:rFonts w:ascii="Arial" w:hAnsi="Arial" w:cs="Arial"/>
          <w:color w:val="474646"/>
          <w:sz w:val="28"/>
          <w:szCs w:val="28"/>
        </w:rPr>
        <w:t> option in the Admin CLI from selecting the correct command port.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33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17.5.108.6 - June 2, 2017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Peer-to-peer tunneling support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 option in configuration to add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mutliple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APN entries and tie any APN to a specific carrier.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 option in configuration to schedule the device to reboot at a given time of day.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Verizon certification on 6350-SR with MC7455 modem.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Report product SKU to Accelerated View.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 verbosity to system logs when errors are found establishing a cellular connection.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cleanup after updating the embedded modem's firmware.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lastRenderedPageBreak/>
        <w:t xml:space="preserve">Add support for processing SMS command from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AView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to temporarily build a management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tunnel.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APN reordering for AT&amp;T (removed 11315,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managedvpn</w:t>
      </w:r>
      <w:proofErr w:type="spellEnd"/>
      <w:r>
        <w:rPr>
          <w:rFonts w:ascii="Arial" w:hAnsi="Arial" w:cs="Arial"/>
          <w:color w:val="474646"/>
          <w:sz w:val="28"/>
          <w:szCs w:val="28"/>
        </w:rPr>
        <w:t>, added 11226.mcs)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Send counter and uptime status in heartbeat logs to Accelerated View.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fail-over routing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safeguards when modem is updating or restarting.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Added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lsusb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output,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ubus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details,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netstat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output, process list, and disk usage details to support report.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Report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WiFi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details in web UI and client connections to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AView</w:t>
      </w:r>
      <w:proofErr w:type="spellEnd"/>
      <w:r>
        <w:rPr>
          <w:rFonts w:ascii="Arial" w:hAnsi="Arial" w:cs="Arial"/>
          <w:color w:val="474646"/>
          <w:sz w:val="28"/>
          <w:szCs w:val="28"/>
        </w:rPr>
        <w:t>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Improved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Telit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LE910v2 support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Improved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service to consume less system resources when idle.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Extended </w:t>
      </w:r>
      <w:proofErr w:type="spellStart"/>
      <w:r>
        <w:rPr>
          <w:rStyle w:val="Emphasis"/>
          <w:rFonts w:ascii="Arial" w:hAnsi="Arial" w:cs="Arial"/>
          <w:b/>
          <w:bCs/>
          <w:color w:val="474646"/>
          <w:sz w:val="28"/>
          <w:szCs w:val="28"/>
        </w:rPr>
        <w:t>atcmd</w:t>
      </w:r>
      <w:proofErr w:type="spellEnd"/>
      <w:r>
        <w:rPr>
          <w:rFonts w:ascii="Arial" w:hAnsi="Arial" w:cs="Arial"/>
          <w:color w:val="474646"/>
          <w:sz w:val="28"/>
          <w:szCs w:val="28"/>
        </w:rPr>
        <w:t> tool in Admin CLI to support sending AT commands to all supported modem.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Reduce memory/CPU usage from system logging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 labeling to configuration settings with multiple entries (e.g. hostnames, port forwarding rules, static routes,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etc</w:t>
      </w:r>
      <w:proofErr w:type="spellEnd"/>
      <w:r>
        <w:rPr>
          <w:rFonts w:ascii="Arial" w:hAnsi="Arial" w:cs="Arial"/>
          <w:color w:val="474646"/>
          <w:sz w:val="28"/>
          <w:szCs w:val="28"/>
        </w:rPr>
        <w:t>).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Renamed Connectivity monitoring in configuration settings to Active recovery.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Changed default Router-mode IP address from 192.168.0.1/24 to 192.168.2.1/24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Updated configuration settings to enable DHCP informational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syslogs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by default.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ARP bug in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mode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where cellular connection would connect with the wrong APN when using a SIM provisioned with multiple APNs.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where entries of "any" in an ACL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config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section were not interpreted properly.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Support for remote command </w:t>
      </w:r>
      <w:proofErr w:type="spellStart"/>
      <w:r>
        <w:rPr>
          <w:rStyle w:val="Emphasis"/>
          <w:rFonts w:ascii="Arial" w:hAnsi="Arial" w:cs="Arial"/>
          <w:b/>
          <w:bCs/>
          <w:color w:val="474646"/>
          <w:sz w:val="28"/>
          <w:szCs w:val="28"/>
        </w:rPr>
        <w:t>ARPping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 (in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mode only).</w:t>
      </w:r>
    </w:p>
    <w:p w:rsidR="00536B59" w:rsidRDefault="00536B59" w:rsidP="00536B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Support for remote command </w:t>
      </w:r>
      <w:r>
        <w:rPr>
          <w:rStyle w:val="Emphasis"/>
          <w:rFonts w:ascii="Arial" w:hAnsi="Arial" w:cs="Arial"/>
          <w:b/>
          <w:bCs/>
          <w:color w:val="474646"/>
          <w:sz w:val="28"/>
          <w:szCs w:val="28"/>
        </w:rPr>
        <w:t>WOL</w:t>
      </w:r>
      <w:r>
        <w:rPr>
          <w:rFonts w:ascii="Arial" w:hAnsi="Arial" w:cs="Arial"/>
          <w:color w:val="474646"/>
          <w:sz w:val="28"/>
          <w:szCs w:val="28"/>
        </w:rPr>
        <w:t xml:space="preserve">, aka Wake-on-LAN (in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mode only).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34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17.2.22.5 - February 21, 2017</w:t>
      </w:r>
    </w:p>
    <w:p w:rsidR="00536B59" w:rsidRDefault="00536B59" w:rsidP="00536B5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conﬁguration option to enable/disable storing system logs across reboots.</w:t>
      </w:r>
    </w:p>
    <w:p w:rsidR="00536B59" w:rsidRDefault="00536B59" w:rsidP="00536B5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lastRenderedPageBreak/>
        <w:t>Added new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Firewall -&gt; Custom Rules</w:t>
      </w:r>
      <w:r>
        <w:rPr>
          <w:rFonts w:ascii="Arial" w:hAnsi="Arial" w:cs="Arial"/>
          <w:color w:val="474646"/>
          <w:sz w:val="28"/>
          <w:szCs w:val="28"/>
        </w:rPr>
        <w:t> options in the device conﬁguration.</w:t>
      </w:r>
    </w:p>
    <w:p w:rsidR="00536B59" w:rsidRDefault="00536B59" w:rsidP="00536B5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expand/collapse all button to the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Conﬁguration</w:t>
      </w:r>
      <w:r>
        <w:rPr>
          <w:rFonts w:ascii="Arial" w:hAnsi="Arial" w:cs="Arial"/>
          <w:color w:val="474646"/>
          <w:sz w:val="28"/>
          <w:szCs w:val="28"/>
        </w:rPr>
        <w:t> page of the web UI.</w:t>
      </w:r>
    </w:p>
    <w:p w:rsidR="00536B59" w:rsidRDefault="00536B59" w:rsidP="00536B5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Modem -&gt; Custom Gateway</w:t>
      </w:r>
      <w:r>
        <w:rPr>
          <w:rFonts w:ascii="Arial" w:hAnsi="Arial" w:cs="Arial"/>
          <w:color w:val="474646"/>
          <w:sz w:val="28"/>
          <w:szCs w:val="28"/>
        </w:rPr>
        <w:t> ﬁeld to allow setting the gateway IP and subnet separately (i.e. you can us the ﬁeld to set only the gateway IP, only the subnet, or both).</w:t>
      </w:r>
    </w:p>
    <w:p w:rsidR="00536B59" w:rsidRDefault="00536B59" w:rsidP="00536B5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conﬁguration option to enable/disable syslog servers.</w:t>
      </w:r>
    </w:p>
    <w:p w:rsidR="00536B59" w:rsidRDefault="00536B59" w:rsidP="00536B5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Network -&gt; Bridges</w:t>
      </w:r>
      <w:r>
        <w:rPr>
          <w:rFonts w:ascii="Arial" w:hAnsi="Arial" w:cs="Arial"/>
          <w:color w:val="474646"/>
          <w:sz w:val="28"/>
          <w:szCs w:val="28"/>
        </w:rPr>
        <w:t> section to allow interfaces to be set on bridge devices.</w:t>
      </w:r>
    </w:p>
    <w:p w:rsidR="00536B59" w:rsidRDefault="00536B59" w:rsidP="00536B5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Reduced size of support report.</w:t>
      </w:r>
    </w:p>
    <w:p w:rsidR="00536B59" w:rsidRDefault="00536B59" w:rsidP="00536B5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automated modem recovery.</w:t>
      </w:r>
    </w:p>
    <w:p w:rsidR="00536B59" w:rsidRDefault="00536B59" w:rsidP="00536B5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Improved responsiveness in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mode.</w:t>
      </w:r>
    </w:p>
    <w:p w:rsidR="00536B59" w:rsidRDefault="00536B59" w:rsidP="00536B5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Reduced time between reconnect attempts by 15 seconds.</w:t>
      </w:r>
    </w:p>
    <w:p w:rsidR="00536B59" w:rsidRDefault="00536B59" w:rsidP="00536B5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Improved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tunnels to not shutdown when certain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routing is setup.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35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16.11.142 - November 30, 2016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Added 10.0.0.1/24 ancillary/setup network so users can connect via DHCP to a device in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mode before it establishes a cellular connection.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Complete IPv6 networking functionality.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Implement key-based authentication for SSH.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Reduced data consumption of Accelerated remote control tunnel from 100MB per month to 15MB per month.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altaworx02.com.attz APN to AT&amp;T APN list.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live.vodafone.com APN to AU Vodafone APN list.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Report "connecting" state when an IPsec tunnel is in the process of being built.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Report "failed" state on the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Status</w:t>
      </w:r>
      <w:r>
        <w:rPr>
          <w:rFonts w:ascii="Arial" w:hAnsi="Arial" w:cs="Arial"/>
          <w:color w:val="474646"/>
          <w:sz w:val="28"/>
          <w:szCs w:val="28"/>
        </w:rPr>
        <w:t> page of the web interface for the cellular modem when the cellular modem fails to initialize.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Added support for configuring multiple IKE policies for an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tunnel.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Support Report</w:t>
      </w:r>
      <w:r>
        <w:rPr>
          <w:rFonts w:ascii="Arial" w:hAnsi="Arial" w:cs="Arial"/>
          <w:color w:val="474646"/>
          <w:sz w:val="28"/>
          <w:szCs w:val="28"/>
        </w:rPr>
        <w:t> tool to include debug-level details for the cellular modem.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Support Report</w:t>
      </w:r>
      <w:r>
        <w:rPr>
          <w:rFonts w:ascii="Arial" w:hAnsi="Arial" w:cs="Arial"/>
          <w:color w:val="474646"/>
          <w:sz w:val="28"/>
          <w:szCs w:val="28"/>
        </w:rPr>
        <w:t> tool to list events and details for the device.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lastRenderedPageBreak/>
        <w:t>Improve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Modem → Access technology</w:t>
      </w:r>
      <w:r>
        <w:rPr>
          <w:rFonts w:ascii="Arial" w:hAnsi="Arial" w:cs="Arial"/>
          <w:color w:val="474646"/>
          <w:sz w:val="28"/>
          <w:szCs w:val="28"/>
        </w:rPr>
        <w:t> setting to work properly on a wider range of modes and/or modem firmware.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a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Tunnels</w:t>
      </w:r>
      <w:r>
        <w:rPr>
          <w:rFonts w:ascii="Arial" w:hAnsi="Arial" w:cs="Arial"/>
          <w:color w:val="474646"/>
          <w:sz w:val="28"/>
          <w:szCs w:val="28"/>
        </w:rPr>
        <w:t> tab to the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Status</w:t>
      </w:r>
      <w:r>
        <w:rPr>
          <w:rFonts w:ascii="Arial" w:hAnsi="Arial" w:cs="Arial"/>
          <w:color w:val="474646"/>
          <w:sz w:val="28"/>
          <w:szCs w:val="28"/>
        </w:rPr>
        <w:t> page of the web interface to list IPsec tunnel status.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speed of firmware updates.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automated modem recovery.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Enhanced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Configuration</w:t>
      </w:r>
      <w:r>
        <w:rPr>
          <w:rFonts w:ascii="Arial" w:hAnsi="Arial" w:cs="Arial"/>
          <w:color w:val="474646"/>
          <w:sz w:val="28"/>
          <w:szCs w:val="28"/>
        </w:rPr>
        <w:t> page of the web interface so double-clicking a section of configuration settings will expand all options under that drop-down.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 Verizon connectivity issues on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vzwinternet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APN.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preventing SIM cards with PINs from being unlocked.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where invalid data usage measurements were reported to Accelerated View if the modem was reconnecting.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Handle cases where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connections would not receive a gateway IP from the cellular network. In this case, the gateway IP is determined from the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IP.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bug where packets above MTU size for an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tunnel were not being fragmented.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where transient firewall rules would not get updated.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where SMS commands were not processed while the cellular modem was establishing a cellular connection.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preventing changes to the </w:t>
      </w:r>
      <w:r>
        <w:rPr>
          <w:rStyle w:val="Strong"/>
          <w:rFonts w:ascii="Arial" w:hAnsi="Arial" w:cs="Arial"/>
          <w:color w:val="474646"/>
          <w:sz w:val="28"/>
          <w:szCs w:val="28"/>
        </w:rPr>
        <w:t>Modem → Metric</w:t>
      </w:r>
      <w:r>
        <w:rPr>
          <w:rFonts w:ascii="Arial" w:hAnsi="Arial" w:cs="Arial"/>
          <w:color w:val="474646"/>
          <w:sz w:val="28"/>
          <w:szCs w:val="28"/>
        </w:rPr>
        <w:t> configuration setting from updating as part of the configuration update.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timing issue that would sometimes prevent configuration changes from the web interface from taking effect.</w:t>
      </w:r>
    </w:p>
    <w:p w:rsidR="00536B59" w:rsidRDefault="00536B59" w:rsidP="00536B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Updated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stunnel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to version 5.37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36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16.10.32 - October 18, 2016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VLAN support. VLANs can be assigned per Ethernet interface, with each interface supporting one or more VLANs.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Support for bridging multiple interfaces together.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Reporting of the active band used by the cellular modem.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System logs are now stored across reboots.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Official implementation of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StrongSwan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tool. The new implementation includes added configuration options when setting up an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tunnel, including:</w:t>
      </w:r>
    </w:p>
    <w:p w:rsidR="00536B59" w:rsidRDefault="00536B59" w:rsidP="00536B59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additional local/remote endpoint types</w:t>
      </w:r>
    </w:p>
    <w:p w:rsidR="00536B59" w:rsidRDefault="00536B59" w:rsidP="00536B59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lastRenderedPageBreak/>
        <w:t>customizable IKE phase 1 &amp; 2 proposal settings</w:t>
      </w:r>
    </w:p>
    <w:p w:rsidR="00536B59" w:rsidRDefault="00536B59" w:rsidP="00536B59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customizable policy for setting a static IP or requesting an IP from the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server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a configuration option to specify management priority of each interface. The priority is used by Accelerated View to determine which IP address is used to access the device.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Redesigned System Log page in the web UI. Logs are now color-coded by priority, paginated, re-sizable, and filterable.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Improved networking so gateway IP address is always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pingable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mode.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Added option in configuration to define a customer gateway and subnet to be used in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mode.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option to reboot device if connectivity tests fail.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option in configuration to set a password for VRRP authentication.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Reduced default domain/host map sizes for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Netflow</w:t>
      </w:r>
      <w:proofErr w:type="spellEnd"/>
      <w:r>
        <w:rPr>
          <w:rFonts w:ascii="Arial" w:hAnsi="Arial" w:cs="Arial"/>
          <w:color w:val="474646"/>
          <w:sz w:val="28"/>
          <w:szCs w:val="28"/>
        </w:rPr>
        <w:t>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behind-the-scenes structuring of configuration settings and migrating from older to new firmware.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4G LTE signal strength reporting in low coverage areas.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default packet filtering.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Improved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keepalived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process to better handle IPv6 addresses on VRRP instances.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highlighting if errors are preset when editing or saving a configuration.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automation of DNS setup for network interfaces.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guarantee of displaying the correct primary IP address in Accelerated View.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 </w:t>
      </w:r>
      <w:proofErr w:type="gramStart"/>
      <w:r>
        <w:rPr>
          <w:rFonts w:ascii="Arial" w:hAnsi="Arial" w:cs="Arial"/>
          <w:color w:val="474646"/>
          <w:sz w:val="28"/>
          <w:szCs w:val="28"/>
        </w:rPr>
        <w:t>Rogers</w:t>
      </w:r>
      <w:proofErr w:type="gramEnd"/>
      <w:r>
        <w:rPr>
          <w:rFonts w:ascii="Arial" w:hAnsi="Arial" w:cs="Arial"/>
          <w:color w:val="474646"/>
          <w:sz w:val="28"/>
          <w:szCs w:val="28"/>
        </w:rPr>
        <w:t xml:space="preserve"> ltemobile.com APN to fallback APN list.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Moved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vzwinternet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APN behind Verizon static APNs in the fallback APN list.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signal strength and network type icons on Status page of web UI.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device local time to Status page of web UI.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Improved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mode support by adjusting networking settings if subnet (typically /30) does not match a valid range for the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IP address.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Fixed DNS TTL issue preventing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syslogs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from being sent to endpoints with hard-coded DNS hostnames or IP addresses.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proper validation for minimum and maximum values in configuration settings.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lastRenderedPageBreak/>
        <w:t>Fixed bug where the firmware update progress bar in the web UI would get stuck at 5%, even though the upgrade would proceed.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where pressing the enter key while adding a configuration field would submit the entire configuration. The enter key now adds the new field in this scenario.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Bug fix to show more than one CNTI technology on web UI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Security update to address leaked TCP ACKs (CVE-2016-5696)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Updated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OpenSSH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to version 7.3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Updated OpenSSL to version 1.0.2j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proofErr w:type="spellStart"/>
      <w:r>
        <w:rPr>
          <w:rFonts w:ascii="Arial" w:hAnsi="Arial" w:cs="Arial"/>
          <w:color w:val="474646"/>
          <w:sz w:val="28"/>
          <w:szCs w:val="28"/>
        </w:rPr>
        <w:t>keepalived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updated to version 1.2.23</w:t>
      </w:r>
    </w:p>
    <w:p w:rsidR="00536B59" w:rsidRDefault="00536B59" w:rsidP="00536B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Removed support for the USB-to-Ethernet adapter; it was clashing with Ethernet-based USB modems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37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16.7.49.12 - August 22, 2016</w:t>
      </w:r>
    </w:p>
    <w:p w:rsidR="00536B59" w:rsidRDefault="00536B59" w:rsidP="00536B5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4G LTE signal strength reporting in low coverage areas.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38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16.3.15.16 &amp; 16.7.49.10 - August 12, 2016</w:t>
      </w:r>
    </w:p>
    <w:p w:rsidR="00536B59" w:rsidRDefault="00536B59" w:rsidP="00536B5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Verizon connection reliability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39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16.7.49 - July 25, 2016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Verizon Private Network (APN3) certiﬁcation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Modem antenna selection options (main only, aux only, or both). Modem is restarted at least once as part of this process.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Load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balacing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for multiple default routes with same metric. Load balancing controlled by Metric and Weight options in the desired Network -&gt; Interface section(s).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proofErr w:type="spellStart"/>
      <w:r>
        <w:rPr>
          <w:rFonts w:ascii="Arial" w:hAnsi="Arial" w:cs="Arial"/>
          <w:color w:val="474646"/>
          <w:sz w:val="28"/>
          <w:szCs w:val="28"/>
        </w:rPr>
        <w:t>Netﬂow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probe (client)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Network connectivity testing using ping, DNS, and/or HTTP protocols (Smart Connectivity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MonitoringTM</w:t>
      </w:r>
      <w:proofErr w:type="spellEnd"/>
      <w:r>
        <w:rPr>
          <w:rFonts w:ascii="Arial" w:hAnsi="Arial" w:cs="Arial"/>
          <w:color w:val="474646"/>
          <w:sz w:val="28"/>
          <w:szCs w:val="28"/>
        </w:rPr>
        <w:t>).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Nagios client (includes server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conﬁg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template and plugin)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 option under System page of web UI to generate Support Report of all useful system information.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lastRenderedPageBreak/>
        <w:t xml:space="preserve">Add signal strength indication and connection status on top-right of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WebUI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pages.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 checkbox in Network -&gt; Routes section of conﬁguration to enable/disable network routes.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 option in conﬁguration to set Metric value for IPv6 interfaces.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 option to Modem section of conﬁguration to lock the modem to connect only with the conﬁgured APN.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Show cellular details on Status page of web UI even if SIM is not present.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Reduced APN search times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Use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vzwinternet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as default APN for Verizon SIMs.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modem connect/disconnect state management.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Updated cellular carrier database to support more international APNs and providers.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Show all logs (current and old) on Logs page of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webUI</w:t>
      </w:r>
      <w:proofErr w:type="spellEnd"/>
      <w:r>
        <w:rPr>
          <w:rFonts w:ascii="Arial" w:hAnsi="Arial" w:cs="Arial"/>
          <w:color w:val="474646"/>
          <w:sz w:val="28"/>
          <w:szCs w:val="28"/>
        </w:rPr>
        <w:t>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 new dump-public option to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conﬁg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command of Admin CLI and shell.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IPsec/ﬁrewall interactions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Improved status LED to track Ethernet link connectivity in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passthrough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mode.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Reduced size of ﬁrmware images.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speed of ﬁrmware update process.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Remove legacy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pppl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syslogs</w:t>
      </w:r>
      <w:proofErr w:type="spellEnd"/>
      <w:r>
        <w:rPr>
          <w:rFonts w:ascii="Arial" w:hAnsi="Arial" w:cs="Arial"/>
          <w:color w:val="474646"/>
          <w:sz w:val="28"/>
          <w:szCs w:val="28"/>
        </w:rPr>
        <w:t>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Fix bug preventing heart beat events from being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syslogged</w:t>
      </w:r>
      <w:proofErr w:type="spellEnd"/>
      <w:r>
        <w:rPr>
          <w:rFonts w:ascii="Arial" w:hAnsi="Arial" w:cs="Arial"/>
          <w:color w:val="474646"/>
          <w:sz w:val="28"/>
          <w:szCs w:val="28"/>
        </w:rPr>
        <w:t>. Bug affects ﬁrmware version 16.3.15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 source NAT for multiple default routes via one interface. Bug affects ﬁrmware versions 15.9.23 - 16.3.15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Remove HTML elements from logs (was affecting syslog display). Bug affects ﬁrmware versions 16.1.100 - 16.3.15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Upgrade to linux-4.4 kernel.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Update to openssl-1.0.2h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Update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stunnel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to version 5.35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disable anti-spooﬁng on loopback interfaces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Upgrade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ModemManager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to latest 1.2.0 code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Support for Huawei MS2131 USB modem.</w:t>
      </w:r>
    </w:p>
    <w:p w:rsidR="00536B59" w:rsidRDefault="00536B59" w:rsidP="00536B5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Support for USB-to-Ethernet adapter.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40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lastRenderedPageBreak/>
        <w:t>16.3.15 - March 03, 2016</w:t>
      </w:r>
    </w:p>
    <w:p w:rsidR="00536B59" w:rsidRDefault="00536B59" w:rsidP="00536B5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New feature allowing configuration of DHCP relay settings.</w:t>
      </w:r>
    </w:p>
    <w:p w:rsidR="00536B59" w:rsidRDefault="00536B59" w:rsidP="00536B5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New feature to configure a MAC address whitelist for each network interface.</w:t>
      </w:r>
    </w:p>
    <w:p w:rsidR="00536B59" w:rsidRDefault="00536B59" w:rsidP="00536B5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New feature auto-supporting US-regional Verizon static APNs.</w:t>
      </w:r>
    </w:p>
    <w:p w:rsidR="00536B59" w:rsidRDefault="00536B59" w:rsidP="00536B5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handling of configured network routes over IPv4 interfaces.</w:t>
      </w:r>
    </w:p>
    <w:p w:rsidR="00536B59" w:rsidRDefault="00536B59" w:rsidP="00536B5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efficiency of packet filtering.</w:t>
      </w:r>
    </w:p>
    <w:p w:rsidR="00536B59" w:rsidRDefault="00536B59" w:rsidP="00536B5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syslog process now honors DNS TTL for domain names.</w:t>
      </w:r>
    </w:p>
    <w:p w:rsidR="00536B59" w:rsidRDefault="00536B59" w:rsidP="00536B5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Faster performance when accessing the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Config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page of the device’s local web interface.</w:t>
      </w:r>
    </w:p>
    <w:p w:rsidR="00536B59" w:rsidRDefault="00536B59" w:rsidP="00536B5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Improved security with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openssl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updated to version 1.0.2g</w:t>
      </w:r>
    </w:p>
    <w:p w:rsidR="00536B59" w:rsidRDefault="00536B59" w:rsidP="00536B5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Improved security with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ssh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updated to version 7.2p1</w:t>
      </w:r>
    </w:p>
    <w:p w:rsidR="00536B59" w:rsidRDefault="00536B59" w:rsidP="00536B5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Simplified process to connect to the local web interface by supporting 169.254.100.100/16 as secondary default IP address on LAN Ethernet port, eliminating the need for Windows users to define a static IP address to connect to the device. Note: 192.168.210.1 will remain the only default IP address once the modem/Internet connection is established.</w:t>
      </w:r>
    </w:p>
    <w:p w:rsidR="00536B59" w:rsidRDefault="00536B59" w:rsidP="00536B5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Improved modem support expanding the supported modems list to include the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Pantech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UML290 and UML295 modems.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41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16.1.100 - February 26, 2016</w:t>
      </w:r>
    </w:p>
    <w:p w:rsidR="00536B59" w:rsidRDefault="00536B59" w:rsidP="00536B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New feature to include VRRP support</w:t>
      </w:r>
    </w:p>
    <w:p w:rsidR="00536B59" w:rsidRDefault="00536B59" w:rsidP="00536B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signal strength reporting for LTE using RSRP.</w:t>
      </w:r>
    </w:p>
    <w:p w:rsidR="00536B59" w:rsidRDefault="00536B59" w:rsidP="00536B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New feature to include phone number in SMS logs.</w:t>
      </w:r>
    </w:p>
    <w:p w:rsidR="00536B59" w:rsidRDefault="00536B59" w:rsidP="00536B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Local Web UI, with improved controls, responsiveness, and consistency with Accelerated View.</w:t>
      </w:r>
    </w:p>
    <w:p w:rsidR="00536B59" w:rsidRDefault="00536B59" w:rsidP="00536B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New feature to allow Local Web UI configuration “set to default” or “set to original”.</w:t>
      </w:r>
    </w:p>
    <w:p w:rsidR="00536B59" w:rsidRDefault="00536B59" w:rsidP="00536B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Improved security with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openssh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updated to version 7.1p2</w:t>
      </w:r>
    </w:p>
    <w:p w:rsidR="00536B59" w:rsidRDefault="00536B59" w:rsidP="00536B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Improved security with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openssl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updated to 1.0.2e</w:t>
      </w:r>
    </w:p>
    <w:p w:rsidR="00536B59" w:rsidRDefault="00536B59" w:rsidP="00536B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performance and packet delivery for the IPsec management tunnel.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42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lastRenderedPageBreak/>
        <w:t>15.11.16 - November 12, 2015</w:t>
      </w:r>
    </w:p>
    <w:p w:rsidR="00536B59" w:rsidRDefault="00536B59" w:rsidP="00536B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 notification syslog is now sent when the Reset button is pressed.</w:t>
      </w:r>
    </w:p>
    <w:p w:rsidR="00536B59" w:rsidRDefault="00536B59" w:rsidP="00536B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DNS lookup when resorting to backup DNS servers.</w:t>
      </w:r>
    </w:p>
    <w:p w:rsidR="00536B59" w:rsidRDefault="00536B59" w:rsidP="00536B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support for IPv6 DNS resolution.</w:t>
      </w:r>
    </w:p>
    <w:p w:rsidR="00536B59" w:rsidRDefault="00536B59" w:rsidP="00536B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https performance on Internet Explorer browser.</w:t>
      </w:r>
    </w:p>
    <w:p w:rsidR="00536B59" w:rsidRDefault="00536B59" w:rsidP="00536B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https reliability.</w:t>
      </w:r>
    </w:p>
    <w:p w:rsidR="00536B59" w:rsidRDefault="00536B59" w:rsidP="00536B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Added support for setting multiple time servers.</w:t>
      </w:r>
    </w:p>
    <w:p w:rsidR="00536B59" w:rsidRDefault="00536B59" w:rsidP="00536B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reliability of GSM location information.</w:t>
      </w:r>
    </w:p>
    <w:p w:rsidR="00536B59" w:rsidRDefault="00536B59" w:rsidP="00536B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Fixed bug where configuration would get reset if a user downgraded the firmware on the 6300-LX.</w:t>
      </w:r>
    </w:p>
    <w:p w:rsidR="00536B59" w:rsidRDefault="00536B59" w:rsidP="00536B5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 xml:space="preserve">Added more information to the syslog updates for any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IPSec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tunnel, including IP addresses,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netmasks</w:t>
      </w:r>
      <w:proofErr w:type="spellEnd"/>
      <w:r>
        <w:rPr>
          <w:rFonts w:ascii="Arial" w:hAnsi="Arial" w:cs="Arial"/>
          <w:color w:val="474646"/>
          <w:sz w:val="28"/>
          <w:szCs w:val="28"/>
        </w:rPr>
        <w:t>, and other network-related details.</w:t>
      </w:r>
    </w:p>
    <w:p w:rsidR="00536B59" w:rsidRDefault="00536B59" w:rsidP="00536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43" style="width:0;height:0" o:hralign="center" o:hrstd="t" o:hrnoshade="t" o:hr="t" fillcolor="#474646" stroked="f"/>
        </w:pict>
      </w:r>
    </w:p>
    <w:p w:rsidR="00536B59" w:rsidRDefault="00536B59" w:rsidP="00536B59">
      <w:pPr>
        <w:pStyle w:val="Heading3"/>
        <w:shd w:val="clear" w:color="auto" w:fill="FFFFFF"/>
        <w:spacing w:before="300" w:after="150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15.10.8 – October 16, 2015</w:t>
      </w:r>
    </w:p>
    <w:p w:rsidR="00536B59" w:rsidRDefault="00536B59" w:rsidP="00536B5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Compatibility with the Verizon U620L USB modem.</w:t>
      </w:r>
    </w:p>
    <w:p w:rsidR="00536B59" w:rsidRDefault="00536B59" w:rsidP="00536B5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Create an event when the Reset button is pressed.</w:t>
      </w:r>
    </w:p>
    <w:p w:rsidR="00536B59" w:rsidRDefault="00536B59" w:rsidP="00536B5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Improved DNS lookup when resorting to backup DNS servers.</w:t>
      </w:r>
    </w:p>
    <w:p w:rsidR="00536B59" w:rsidRDefault="00536B59" w:rsidP="00536B5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74646"/>
          <w:sz w:val="28"/>
          <w:szCs w:val="28"/>
        </w:rPr>
      </w:pPr>
      <w:r>
        <w:rPr>
          <w:rFonts w:ascii="Arial" w:hAnsi="Arial" w:cs="Arial"/>
          <w:color w:val="474646"/>
          <w:sz w:val="28"/>
          <w:szCs w:val="28"/>
        </w:rPr>
        <w:t>Add ability to perform IPv6 DNS resolution.</w:t>
      </w:r>
    </w:p>
    <w:p w:rsidR="0062215C" w:rsidRDefault="0062215C"/>
    <w:sectPr w:rsidR="0062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5F1F"/>
    <w:multiLevelType w:val="multilevel"/>
    <w:tmpl w:val="EBA0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75208"/>
    <w:multiLevelType w:val="multilevel"/>
    <w:tmpl w:val="79C0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E3BB1"/>
    <w:multiLevelType w:val="multilevel"/>
    <w:tmpl w:val="70B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51C49"/>
    <w:multiLevelType w:val="multilevel"/>
    <w:tmpl w:val="B774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B7005"/>
    <w:multiLevelType w:val="multilevel"/>
    <w:tmpl w:val="7140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42D58"/>
    <w:multiLevelType w:val="multilevel"/>
    <w:tmpl w:val="8824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C1040"/>
    <w:multiLevelType w:val="multilevel"/>
    <w:tmpl w:val="14FA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20C35"/>
    <w:multiLevelType w:val="multilevel"/>
    <w:tmpl w:val="1BDC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94842"/>
    <w:multiLevelType w:val="multilevel"/>
    <w:tmpl w:val="8242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005EC"/>
    <w:multiLevelType w:val="multilevel"/>
    <w:tmpl w:val="A6CE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A3932"/>
    <w:multiLevelType w:val="multilevel"/>
    <w:tmpl w:val="D14E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10052"/>
    <w:multiLevelType w:val="multilevel"/>
    <w:tmpl w:val="DC4C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5365B9"/>
    <w:multiLevelType w:val="multilevel"/>
    <w:tmpl w:val="6A3C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015A1"/>
    <w:multiLevelType w:val="multilevel"/>
    <w:tmpl w:val="E78A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602995"/>
    <w:multiLevelType w:val="multilevel"/>
    <w:tmpl w:val="C962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3F1875"/>
    <w:multiLevelType w:val="multilevel"/>
    <w:tmpl w:val="CA54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68381F"/>
    <w:multiLevelType w:val="multilevel"/>
    <w:tmpl w:val="5FAA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C7558B"/>
    <w:multiLevelType w:val="multilevel"/>
    <w:tmpl w:val="064C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7853D0"/>
    <w:multiLevelType w:val="multilevel"/>
    <w:tmpl w:val="2110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EF79EB"/>
    <w:multiLevelType w:val="multilevel"/>
    <w:tmpl w:val="05DA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2"/>
  </w:num>
  <w:num w:numId="4">
    <w:abstractNumId w:val="18"/>
  </w:num>
  <w:num w:numId="5">
    <w:abstractNumId w:val="5"/>
  </w:num>
  <w:num w:numId="6">
    <w:abstractNumId w:val="11"/>
  </w:num>
  <w:num w:numId="7">
    <w:abstractNumId w:val="7"/>
  </w:num>
  <w:num w:numId="8">
    <w:abstractNumId w:val="9"/>
  </w:num>
  <w:num w:numId="9">
    <w:abstractNumId w:val="0"/>
  </w:num>
  <w:num w:numId="10">
    <w:abstractNumId w:val="15"/>
  </w:num>
  <w:num w:numId="11">
    <w:abstractNumId w:val="13"/>
  </w:num>
  <w:num w:numId="12">
    <w:abstractNumId w:val="14"/>
  </w:num>
  <w:num w:numId="13">
    <w:abstractNumId w:val="8"/>
  </w:num>
  <w:num w:numId="14">
    <w:abstractNumId w:val="4"/>
  </w:num>
  <w:num w:numId="15">
    <w:abstractNumId w:val="3"/>
  </w:num>
  <w:num w:numId="16">
    <w:abstractNumId w:val="19"/>
  </w:num>
  <w:num w:numId="17">
    <w:abstractNumId w:val="12"/>
  </w:num>
  <w:num w:numId="18">
    <w:abstractNumId w:val="1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56"/>
    <w:rsid w:val="00536B59"/>
    <w:rsid w:val="00584847"/>
    <w:rsid w:val="0062215C"/>
    <w:rsid w:val="0078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3BDD7-A073-4A62-817A-5719FA10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6B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B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B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B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6B5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6B59"/>
    <w:rPr>
      <w:b/>
      <w:bCs/>
    </w:rPr>
  </w:style>
  <w:style w:type="character" w:styleId="Emphasis">
    <w:name w:val="Emphasis"/>
    <w:basedOn w:val="DefaultParagraphFont"/>
    <w:uiPriority w:val="20"/>
    <w:qFormat/>
    <w:rsid w:val="00536B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4035</Words>
  <Characters>23000</Characters>
  <Application>Microsoft Office Word</Application>
  <DocSecurity>0</DocSecurity>
  <Lines>191</Lines>
  <Paragraphs>53</Paragraphs>
  <ScaleCrop>false</ScaleCrop>
  <Company>Digi International</Company>
  <LinksUpToDate>false</LinksUpToDate>
  <CharactersWithSpaces>26982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Kinyon, David</dc:creator>
  <cp:keywords/>
  <dc:description/>
  <cp:lastModifiedBy>Kinyon, David</cp:lastModifiedBy>
  <cp:revision>3</cp:revision>
  <dcterms:created xsi:type="dcterms:W3CDTF">2018-12-13T21:26:00Z</dcterms:created>
  <dcterms:modified xsi:type="dcterms:W3CDTF">2018-12-13T21:28:00Z</dcterms:modified>
</cp:coreProperties>
</file>